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6DB1" w:rsidRDefault="00502901" w:rsidP="00C100A5">
      <w:pPr>
        <w:ind w:firstLine="709"/>
        <w:rPr>
          <w:rFonts w:ascii="Times New Roman" w:hAnsi="Times New Roman" w:cs="Times New Roman"/>
          <w:sz w:val="28"/>
          <w:szCs w:val="28"/>
          <w:lang w:val="kk-KZ"/>
        </w:rPr>
      </w:pPr>
      <w:r w:rsidRPr="000D4BE2">
        <w:rPr>
          <w:rFonts w:ascii="Times New Roman" w:hAnsi="Times New Roman" w:cs="Times New Roman"/>
          <w:color w:val="000000"/>
          <w:sz w:val="28"/>
          <w:szCs w:val="28"/>
          <w:lang w:val="kk-KZ"/>
        </w:rPr>
        <w:t>10</w:t>
      </w:r>
      <w:r>
        <w:rPr>
          <w:rFonts w:ascii="Times New Roman" w:hAnsi="Times New Roman" w:cs="Times New Roman"/>
          <w:color w:val="000000"/>
          <w:sz w:val="28"/>
          <w:szCs w:val="28"/>
          <w:lang w:val="kk-KZ"/>
        </w:rPr>
        <w:t>.</w:t>
      </w:r>
      <w:r w:rsidRPr="000D4BE2">
        <w:rPr>
          <w:rFonts w:ascii="Times New Roman" w:hAnsi="Times New Roman" w:cs="Times New Roman"/>
          <w:color w:val="000000"/>
          <w:sz w:val="28"/>
          <w:szCs w:val="28"/>
          <w:lang w:val="kk-KZ"/>
        </w:rPr>
        <w:t xml:space="preserve"> </w:t>
      </w:r>
      <w:r w:rsidRPr="000D4BE2">
        <w:rPr>
          <w:rFonts w:ascii="Times New Roman" w:hAnsi="Times New Roman" w:cs="Times New Roman"/>
          <w:sz w:val="28"/>
          <w:szCs w:val="28"/>
          <w:lang w:val="kk-KZ"/>
        </w:rPr>
        <w:t>Этнодемографиялық үдерістер мен ұлтаралық келісімнің нығаюуы</w:t>
      </w:r>
    </w:p>
    <w:p w:rsidR="00502901" w:rsidRDefault="00502901" w:rsidP="00C100A5">
      <w:pPr>
        <w:pStyle w:val="TableParagraph"/>
        <w:numPr>
          <w:ilvl w:val="0"/>
          <w:numId w:val="3"/>
        </w:numPr>
        <w:tabs>
          <w:tab w:val="left" w:pos="993"/>
        </w:tabs>
        <w:ind w:left="0" w:right="96" w:firstLine="673"/>
        <w:jc w:val="both"/>
        <w:rPr>
          <w:sz w:val="28"/>
          <w:szCs w:val="28"/>
          <w:lang w:val="kk-KZ"/>
        </w:rPr>
      </w:pPr>
      <w:r w:rsidRPr="00C100A5">
        <w:rPr>
          <w:sz w:val="28"/>
          <w:szCs w:val="28"/>
        </w:rPr>
        <w:t>Қазақстандағы к</w:t>
      </w:r>
      <w:r w:rsidRPr="00C100A5">
        <w:rPr>
          <w:sz w:val="28"/>
          <w:szCs w:val="28"/>
          <w:lang w:val="kk-KZ"/>
        </w:rPr>
        <w:t>ө</w:t>
      </w:r>
      <w:r w:rsidRPr="00C100A5">
        <w:rPr>
          <w:sz w:val="28"/>
          <w:szCs w:val="28"/>
        </w:rPr>
        <w:t>ші-қон, д</w:t>
      </w:r>
      <w:r w:rsidR="00C100A5">
        <w:rPr>
          <w:sz w:val="28"/>
          <w:szCs w:val="28"/>
        </w:rPr>
        <w:t>емографиялық үрдістер, халықтың</w:t>
      </w:r>
      <w:r w:rsidR="00C100A5">
        <w:rPr>
          <w:sz w:val="28"/>
          <w:szCs w:val="28"/>
          <w:lang w:val="kk-KZ"/>
        </w:rPr>
        <w:t xml:space="preserve"> </w:t>
      </w:r>
      <w:r w:rsidRPr="00C100A5">
        <w:rPr>
          <w:sz w:val="28"/>
          <w:szCs w:val="28"/>
        </w:rPr>
        <w:t xml:space="preserve">этникалық құрылымындағы </w:t>
      </w:r>
      <w:r w:rsidRPr="00C100A5">
        <w:rPr>
          <w:sz w:val="28"/>
          <w:szCs w:val="28"/>
          <w:lang w:val="kk-KZ"/>
        </w:rPr>
        <w:t>ө</w:t>
      </w:r>
      <w:r w:rsidRPr="00C100A5">
        <w:rPr>
          <w:sz w:val="28"/>
          <w:szCs w:val="28"/>
        </w:rPr>
        <w:t xml:space="preserve">згерістер. </w:t>
      </w:r>
    </w:p>
    <w:p w:rsidR="00C100A5" w:rsidRDefault="00C100A5" w:rsidP="00C100A5">
      <w:pPr>
        <w:pStyle w:val="TableParagraph"/>
        <w:numPr>
          <w:ilvl w:val="0"/>
          <w:numId w:val="3"/>
        </w:numPr>
        <w:tabs>
          <w:tab w:val="left" w:pos="993"/>
        </w:tabs>
        <w:ind w:left="0" w:right="96" w:firstLine="673"/>
        <w:jc w:val="both"/>
        <w:rPr>
          <w:sz w:val="28"/>
          <w:szCs w:val="28"/>
          <w:lang w:val="kk-KZ"/>
        </w:rPr>
      </w:pPr>
      <w:r w:rsidRPr="00C100A5">
        <w:rPr>
          <w:sz w:val="28"/>
          <w:szCs w:val="28"/>
        </w:rPr>
        <w:t>Қазақтардың тұңғыш дүниежүзілік құрылтайы Қазақстан халқының форумы</w:t>
      </w:r>
    </w:p>
    <w:p w:rsidR="00C100A5" w:rsidRPr="00C100A5" w:rsidRDefault="00C100A5" w:rsidP="00C100A5">
      <w:pPr>
        <w:pStyle w:val="TableParagraph"/>
        <w:numPr>
          <w:ilvl w:val="0"/>
          <w:numId w:val="3"/>
        </w:numPr>
        <w:tabs>
          <w:tab w:val="left" w:pos="993"/>
        </w:tabs>
        <w:ind w:left="0" w:right="96" w:firstLine="673"/>
        <w:jc w:val="both"/>
        <w:rPr>
          <w:sz w:val="28"/>
          <w:szCs w:val="28"/>
          <w:lang w:val="kk-KZ"/>
        </w:rPr>
      </w:pPr>
      <w:r w:rsidRPr="00C100A5">
        <w:rPr>
          <w:sz w:val="28"/>
          <w:szCs w:val="28"/>
          <w:lang w:eastAsia="ru-RU"/>
        </w:rPr>
        <w:t>Қазақстан</w:t>
      </w:r>
      <w:r>
        <w:rPr>
          <w:sz w:val="28"/>
          <w:szCs w:val="28"/>
          <w:lang w:eastAsia="ru-RU"/>
        </w:rPr>
        <w:t xml:space="preserve"> халқы Ассамблеясын құру идеяс</w:t>
      </w:r>
      <w:r>
        <w:rPr>
          <w:sz w:val="28"/>
          <w:szCs w:val="28"/>
          <w:lang w:val="kk-KZ" w:eastAsia="ru-RU"/>
        </w:rPr>
        <w:t>ы.</w:t>
      </w:r>
    </w:p>
    <w:p w:rsidR="00C100A5" w:rsidRDefault="00C100A5" w:rsidP="00155449">
      <w:pPr>
        <w:pStyle w:val="a4"/>
        <w:spacing w:after="0"/>
        <w:ind w:firstLine="709"/>
        <w:jc w:val="both"/>
        <w:rPr>
          <w:rFonts w:ascii="Times New Roman" w:hAnsi="Times New Roman" w:cs="Times New Roman"/>
          <w:i/>
          <w:iCs/>
          <w:color w:val="000000"/>
          <w:sz w:val="28"/>
          <w:szCs w:val="28"/>
          <w:lang w:val="kk-KZ"/>
        </w:rPr>
      </w:pPr>
    </w:p>
    <w:p w:rsidR="00C100A5" w:rsidRDefault="00C100A5" w:rsidP="00155449">
      <w:pPr>
        <w:pStyle w:val="a4"/>
        <w:spacing w:after="0"/>
        <w:ind w:firstLine="709"/>
        <w:jc w:val="both"/>
        <w:rPr>
          <w:rFonts w:ascii="Times New Roman" w:hAnsi="Times New Roman" w:cs="Times New Roman"/>
          <w:i/>
          <w:iCs/>
          <w:color w:val="000000"/>
          <w:sz w:val="28"/>
          <w:szCs w:val="28"/>
          <w:lang w:val="kk-KZ"/>
        </w:rPr>
      </w:pPr>
    </w:p>
    <w:p w:rsidR="00155449" w:rsidRPr="008D65BA" w:rsidRDefault="00C100A5" w:rsidP="00155449">
      <w:pPr>
        <w:pStyle w:val="a4"/>
        <w:spacing w:after="0"/>
        <w:ind w:firstLine="709"/>
        <w:jc w:val="both"/>
        <w:rPr>
          <w:rFonts w:ascii="Times New Roman" w:hAnsi="Times New Roman" w:cs="Times New Roman"/>
          <w:color w:val="000000"/>
          <w:sz w:val="28"/>
          <w:szCs w:val="28"/>
          <w:lang w:val="kk-KZ"/>
        </w:rPr>
      </w:pPr>
      <w:r w:rsidRPr="00C100A5">
        <w:rPr>
          <w:rFonts w:ascii="Times New Roman" w:hAnsi="Times New Roman" w:cs="Times New Roman"/>
          <w:iCs/>
          <w:color w:val="000000"/>
          <w:sz w:val="28"/>
          <w:szCs w:val="28"/>
          <w:lang w:val="kk-KZ"/>
        </w:rPr>
        <w:t>1</w:t>
      </w:r>
      <w:r>
        <w:rPr>
          <w:rFonts w:ascii="Times New Roman" w:hAnsi="Times New Roman" w:cs="Times New Roman"/>
          <w:i/>
          <w:iCs/>
          <w:color w:val="000000"/>
          <w:sz w:val="28"/>
          <w:szCs w:val="28"/>
          <w:lang w:val="kk-KZ"/>
        </w:rPr>
        <w:t xml:space="preserve">. </w:t>
      </w:r>
      <w:r w:rsidR="00155449" w:rsidRPr="00C100A5">
        <w:rPr>
          <w:rFonts w:ascii="Times New Roman" w:hAnsi="Times New Roman" w:cs="Times New Roman"/>
          <w:iCs/>
          <w:color w:val="000000"/>
          <w:sz w:val="28"/>
          <w:szCs w:val="28"/>
          <w:lang w:val="kk-KZ"/>
        </w:rPr>
        <w:t>Демография</w:t>
      </w:r>
      <w:r w:rsidR="00155449" w:rsidRPr="00C100A5">
        <w:rPr>
          <w:rFonts w:ascii="Times New Roman" w:hAnsi="Times New Roman" w:cs="Times New Roman"/>
          <w:color w:val="000000"/>
          <w:sz w:val="28"/>
          <w:szCs w:val="28"/>
          <w:lang w:val="kk-KZ"/>
        </w:rPr>
        <w:t> </w:t>
      </w:r>
      <w:r w:rsidR="00155449" w:rsidRPr="008D65BA">
        <w:rPr>
          <w:rFonts w:ascii="Times New Roman" w:hAnsi="Times New Roman" w:cs="Times New Roman"/>
          <w:color w:val="000000"/>
          <w:sz w:val="28"/>
          <w:szCs w:val="28"/>
          <w:lang w:val="kk-KZ"/>
        </w:rPr>
        <w:t>(грек сөзінен алынған: demos</w:t>
      </w:r>
      <w:r w:rsidR="00155449" w:rsidRPr="008D65BA">
        <w:rPr>
          <w:rFonts w:ascii="Times New Roman" w:hAnsi="Times New Roman" w:cs="Times New Roman"/>
          <w:b/>
          <w:bCs/>
          <w:color w:val="000000"/>
          <w:sz w:val="28"/>
          <w:szCs w:val="28"/>
          <w:lang w:val="kk-KZ"/>
        </w:rPr>
        <w:t> -</w:t>
      </w:r>
      <w:r w:rsidR="00155449" w:rsidRPr="008D65BA">
        <w:rPr>
          <w:rFonts w:ascii="Times New Roman" w:hAnsi="Times New Roman" w:cs="Times New Roman"/>
          <w:color w:val="000000"/>
          <w:sz w:val="28"/>
          <w:szCs w:val="28"/>
          <w:lang w:val="kk-KZ"/>
        </w:rPr>
        <w:t> халық, qrapha</w:t>
      </w:r>
      <w:r w:rsidR="00155449" w:rsidRPr="008D65BA">
        <w:rPr>
          <w:rFonts w:ascii="Times New Roman" w:hAnsi="Times New Roman" w:cs="Times New Roman"/>
          <w:b/>
          <w:bCs/>
          <w:i/>
          <w:iCs/>
          <w:color w:val="000000"/>
          <w:sz w:val="28"/>
          <w:szCs w:val="28"/>
          <w:lang w:val="kk-KZ"/>
        </w:rPr>
        <w:t> -</w:t>
      </w:r>
      <w:r w:rsidR="00155449" w:rsidRPr="008D65BA">
        <w:rPr>
          <w:rFonts w:ascii="Times New Roman" w:hAnsi="Times New Roman" w:cs="Times New Roman"/>
          <w:color w:val="000000"/>
          <w:sz w:val="28"/>
          <w:szCs w:val="28"/>
          <w:lang w:val="kk-KZ"/>
        </w:rPr>
        <w:t> жазамын, сипаттаймын деген мағынаны білдіреді) халықтың санын, қоныстануын, орналасу тығыздығын, халық динамикасын, яғни өсуі мен кемуін, көшіп-қону көрсеткіштерін, құрамын, некелесу мен ажырасу көрсеткіштерін, жастық және жыныстық структурасын зерттейтін ғылым. Кең мағынада алғанда, халықтың осы ерекшеліктерін сан жағынан зерттейтін ғылым саласы. Мұнда ең алдымен халықтың санын ғылыми ұйымдастырылған статистика жолымен есептеу әдісі кең қолданылады. Демографияда статистикалық әдістердің ерекше зор роль атқаратындығы себепті, кейбір ғылымдар демография мен демографиялық статистиканы бір-бірімен ұқсас ғылымдар деп есептейді. Бірақ демография ұғымының мазмұны анағұрлым кең, оның өзіне </w:t>
      </w:r>
      <w:r w:rsidR="00155449" w:rsidRPr="008D65BA">
        <w:rPr>
          <w:rFonts w:ascii="Times New Roman" w:hAnsi="Times New Roman" w:cs="Times New Roman"/>
          <w:sz w:val="28"/>
          <w:szCs w:val="28"/>
          <w:lang w:val="kk-KZ"/>
        </w:rPr>
        <w:t>тән дербес міндеттері бар</w:t>
      </w:r>
      <w:r w:rsidR="00155449" w:rsidRPr="008D65BA">
        <w:rPr>
          <w:rFonts w:ascii="Times New Roman" w:hAnsi="Times New Roman" w:cs="Times New Roman"/>
          <w:color w:val="000000"/>
          <w:sz w:val="28"/>
          <w:szCs w:val="28"/>
          <w:lang w:val="kk-KZ"/>
        </w:rPr>
        <w:t>, ол халықтың дамуы, өсуі саласындағы байланыстылықты, заңдылықты ашуы керек, бұл үшін үстем қоғамдық қатынастарды ескере отырып, статистикалық деректерді негізге алуға тиіс. Демография халықты зерттейтін барлық ғылымдарға қажетті материалдар береді. </w:t>
      </w:r>
    </w:p>
    <w:p w:rsidR="00155449" w:rsidRPr="007012A5" w:rsidRDefault="00155449" w:rsidP="00155449">
      <w:pPr>
        <w:pStyle w:val="a4"/>
        <w:spacing w:after="0"/>
        <w:ind w:firstLine="709"/>
        <w:jc w:val="both"/>
        <w:rPr>
          <w:rFonts w:ascii="Times New Roman" w:hAnsi="Times New Roman" w:cs="Times New Roman"/>
          <w:sz w:val="28"/>
          <w:szCs w:val="28"/>
          <w:lang w:val="kk-KZ"/>
        </w:rPr>
      </w:pPr>
      <w:r w:rsidRPr="00916712">
        <w:rPr>
          <w:rFonts w:ascii="Times New Roman" w:hAnsi="Times New Roman" w:cs="Times New Roman"/>
          <w:sz w:val="28"/>
          <w:szCs w:val="28"/>
          <w:lang w:val="kk-KZ"/>
        </w:rPr>
        <w:t xml:space="preserve">Қазақстан Республикасы халқының саны 1991 жылдың басында 16,4 </w:t>
      </w:r>
      <w:r w:rsidRPr="00916712">
        <w:rPr>
          <w:rFonts w:ascii="Times New Roman" w:hAnsi="Times New Roman" w:cs="Times New Roman"/>
          <w:sz w:val="28"/>
          <w:szCs w:val="28"/>
          <w:lang w:val="kk-KZ"/>
        </w:rPr>
        <w:br/>
        <w:t>млн. адамды құрады, ал 2000 жылдың басында 14,9 млн. адамғ</w:t>
      </w:r>
      <w:r>
        <w:rPr>
          <w:rFonts w:ascii="Times New Roman" w:hAnsi="Times New Roman" w:cs="Times New Roman"/>
          <w:sz w:val="28"/>
          <w:szCs w:val="28"/>
          <w:lang w:val="kk-KZ"/>
        </w:rPr>
        <w:t xml:space="preserve">а дейін кеміді. </w:t>
      </w:r>
      <w:r w:rsidRPr="00916712">
        <w:rPr>
          <w:rFonts w:ascii="Times New Roman" w:hAnsi="Times New Roman" w:cs="Times New Roman"/>
          <w:sz w:val="28"/>
          <w:szCs w:val="28"/>
          <w:lang w:val="kk-KZ"/>
        </w:rPr>
        <w:t xml:space="preserve">2002 жылдан бастап аталған көрсеткіш тұрақты өсіп, 2012 жылдың </w:t>
      </w:r>
      <w:r w:rsidRPr="00916712">
        <w:rPr>
          <w:rFonts w:ascii="Times New Roman" w:hAnsi="Times New Roman" w:cs="Times New Roman"/>
          <w:sz w:val="28"/>
          <w:szCs w:val="28"/>
          <w:lang w:val="kk-KZ"/>
        </w:rPr>
        <w:br/>
        <w:t xml:space="preserve">басында 16,9 млн. адамды құрады, ал 2013 жылға қарай 17 млн. адамға жетті. </w:t>
      </w:r>
      <w:r w:rsidRPr="00916712">
        <w:rPr>
          <w:rFonts w:ascii="Times New Roman" w:hAnsi="Times New Roman" w:cs="Times New Roman"/>
          <w:sz w:val="28"/>
          <w:szCs w:val="28"/>
          <w:lang w:val="kk-KZ"/>
        </w:rPr>
        <w:br/>
        <w:t xml:space="preserve">1990-жылдардағы халық санының елеулі төмендеуі этнос өкілдері бөлігінің </w:t>
      </w:r>
      <w:r w:rsidRPr="00916712">
        <w:rPr>
          <w:rFonts w:ascii="Times New Roman" w:hAnsi="Times New Roman" w:cs="Times New Roman"/>
          <w:sz w:val="28"/>
          <w:szCs w:val="28"/>
          <w:lang w:val="kk-KZ"/>
        </w:rPr>
        <w:br/>
        <w:t xml:space="preserve">тарихи отанына тұрақты тұруға кетуімен және бала туу деңгейінің </w:t>
      </w:r>
      <w:r w:rsidRPr="00916712">
        <w:rPr>
          <w:rFonts w:ascii="Times New Roman" w:hAnsi="Times New Roman" w:cs="Times New Roman"/>
          <w:sz w:val="28"/>
          <w:szCs w:val="28"/>
          <w:lang w:val="kk-KZ"/>
        </w:rPr>
        <w:br/>
        <w:t>төмендеуімен байланысты. 200</w:t>
      </w:r>
      <w:r w:rsidRPr="007012A5">
        <w:rPr>
          <w:rFonts w:ascii="Times New Roman" w:hAnsi="Times New Roman" w:cs="Times New Roman"/>
          <w:sz w:val="28"/>
          <w:szCs w:val="28"/>
          <w:lang w:val="kk-KZ"/>
        </w:rPr>
        <w:t xml:space="preserve">3 жылдан бастап мемлекетімізде халық </w:t>
      </w:r>
      <w:r w:rsidRPr="007012A5">
        <w:rPr>
          <w:rFonts w:ascii="Times New Roman" w:hAnsi="Times New Roman" w:cs="Times New Roman"/>
          <w:sz w:val="28"/>
          <w:szCs w:val="28"/>
          <w:lang w:val="kk-KZ"/>
        </w:rPr>
        <w:br/>
        <w:t xml:space="preserve">санының өсуі басталды. Өсудің негізгі көзі табиғи өсім болып табылады. </w:t>
      </w:r>
    </w:p>
    <w:p w:rsidR="00155449" w:rsidRPr="007012A5" w:rsidRDefault="00155449" w:rsidP="00155449">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shd w:val="clear" w:color="auto" w:fill="FFFFFF"/>
          <w:lang w:val="kk-KZ"/>
        </w:rPr>
        <w:t xml:space="preserve">       </w:t>
      </w:r>
      <w:r w:rsidRPr="007012A5">
        <w:rPr>
          <w:rFonts w:ascii="Times New Roman" w:hAnsi="Times New Roman" w:cs="Times New Roman"/>
          <w:sz w:val="28"/>
          <w:szCs w:val="28"/>
          <w:shd w:val="clear" w:color="auto" w:fill="FFFFFF"/>
          <w:lang w:val="kk-KZ"/>
        </w:rPr>
        <w:t xml:space="preserve">2007 ж. басында Қазақстан халқының ұлттық құрамы төмендегідей болды: қазақтар 9,1 млн-нан асып, үлесі 58,6%-ға жетті (1989 ж. – 6 млн 496,8 мың, яғни 40,1%, ал 1999 ж. – 7 млн 985 мың, яғни 53,4%); орыстар – 3 млн 945,1 мың – 25,6% (1989 ж. – 6 млн 062 мың – 37,4%, 1999 ж. – 4 млн 479,6 мың – 29,9%), украиндар – 440,5 мың – 2,86% (1989 ж. – 875,6 мың – 5,4%, 1999 ж. – 547,0 мың – 3,6%); өзбектер – 439,6 мың – 2,85% (1989 ж. – 2,0%, 1999 ж. 370,6 мың – 2,48%), ұйғырлар – 233,2 мың – 1,5% (1989 ж. – 181,5 мың – 1,1%, 1999 ж. – 210,3 мың – 1,4%); немістер – 222,3 мың – 1,4% (1989 ж. – 946,8 мың – 5,8%, 1999 ж. – 353,4 мың – 2,3%). Осы 1989-2007 жж. арасында Республика халқы құрамында қазақтардың үлесі 18,5%-ға өссе, орыстардың үлесі – 11,8%, украиндардың – 2,6%, немістердің – 4,4%-ға төмендеді. Енді, яғни қазіргі жағдайда және болашақта Республика халқының </w:t>
      </w:r>
      <w:r w:rsidRPr="007012A5">
        <w:rPr>
          <w:rFonts w:ascii="Times New Roman" w:hAnsi="Times New Roman" w:cs="Times New Roman"/>
          <w:sz w:val="28"/>
          <w:szCs w:val="28"/>
          <w:shd w:val="clear" w:color="auto" w:fill="FFFFFF"/>
          <w:lang w:val="kk-KZ"/>
        </w:rPr>
        <w:lastRenderedPageBreak/>
        <w:t>өсіп-өнуі, яғни табиғи өсімі мен көші-қон сияқты оның негізгі екі қайнар бұлағы еліміздің 60% құрайтын қазақ ұлтының демографиялық қасиеттері мен олардың даму үрдісіне байланысты болып отыр.</w:t>
      </w:r>
    </w:p>
    <w:p w:rsidR="00155449" w:rsidRDefault="00155449" w:rsidP="00155449">
      <w:pPr>
        <w:shd w:val="clear" w:color="auto" w:fill="FFFFFF"/>
        <w:spacing w:after="0" w:line="240" w:lineRule="auto"/>
        <w:ind w:firstLine="708"/>
        <w:jc w:val="both"/>
        <w:rPr>
          <w:rFonts w:ascii="Times New Roman" w:eastAsia="Times New Roman" w:hAnsi="Times New Roman" w:cs="Times New Roman"/>
          <w:sz w:val="28"/>
          <w:szCs w:val="28"/>
          <w:bdr w:val="none" w:sz="0" w:space="0" w:color="auto" w:frame="1"/>
          <w:lang w:val="kk-KZ" w:eastAsia="ru-RU"/>
        </w:rPr>
      </w:pPr>
      <w:r w:rsidRPr="00416730">
        <w:rPr>
          <w:rFonts w:ascii="Times New Roman" w:eastAsia="Times New Roman" w:hAnsi="Times New Roman" w:cs="Times New Roman"/>
          <w:sz w:val="28"/>
          <w:szCs w:val="28"/>
          <w:bdr w:val="none" w:sz="0" w:space="0" w:color="auto" w:frame="1"/>
          <w:lang w:val="kk-KZ" w:eastAsia="ru-RU"/>
        </w:rPr>
        <w:t>Территориясының көлемі бойынша тоғызыншы орын алатын Қазақстанда бір шаршы шақырымға 6,2 адамнан ғана кел</w:t>
      </w:r>
      <w:r w:rsidR="00360E94">
        <w:rPr>
          <w:rFonts w:ascii="Times New Roman" w:eastAsia="Times New Roman" w:hAnsi="Times New Roman" w:cs="Times New Roman"/>
          <w:sz w:val="28"/>
          <w:szCs w:val="28"/>
          <w:bdr w:val="none" w:sz="0" w:space="0" w:color="auto" w:frame="1"/>
          <w:lang w:val="kk-KZ" w:eastAsia="ru-RU"/>
        </w:rPr>
        <w:t>ген</w:t>
      </w:r>
      <w:r w:rsidRPr="00416730">
        <w:rPr>
          <w:rFonts w:ascii="Times New Roman" w:eastAsia="Times New Roman" w:hAnsi="Times New Roman" w:cs="Times New Roman"/>
          <w:sz w:val="28"/>
          <w:szCs w:val="28"/>
          <w:bdr w:val="none" w:sz="0" w:space="0" w:color="auto" w:frame="1"/>
          <w:lang w:val="kk-KZ" w:eastAsia="ru-RU"/>
        </w:rPr>
        <w:t xml:space="preserve">. Халық тығыздығы бойынша мемлекетіміз әлем елдері арасында 184-орында тұр. Тәуелсіздік алғаннан кейін Кеңес Одағының көптеген бұрынғы мемлекеттеріндегідей Қазақстанда да демографиялық дағдарыс басталды. Экономикалық жағдайдың нашарлауы бала туу көрсеткішінің күрт төмендеуіне алып келген болатын. Бірақ соңғы жылдары әлеуметтік жағдайдың жақсаруы бала туудың үздіксіз өсуіне септігін тигізді. </w:t>
      </w:r>
      <w:r w:rsidRPr="00416730">
        <w:rPr>
          <w:rFonts w:ascii="Times New Roman" w:eastAsia="Times New Roman" w:hAnsi="Times New Roman" w:cs="Times New Roman"/>
          <w:sz w:val="28"/>
          <w:szCs w:val="28"/>
          <w:bdr w:val="none" w:sz="0" w:space="0" w:color="auto" w:frame="1"/>
          <w:lang w:eastAsia="ru-RU"/>
        </w:rPr>
        <w:t xml:space="preserve">Төмендегі кестеде бала туу көрсеткіші </w:t>
      </w:r>
      <w:proofErr w:type="gramStart"/>
      <w:r w:rsidRPr="00416730">
        <w:rPr>
          <w:rFonts w:ascii="Times New Roman" w:eastAsia="Times New Roman" w:hAnsi="Times New Roman" w:cs="Times New Roman"/>
          <w:sz w:val="28"/>
          <w:szCs w:val="28"/>
          <w:bdr w:val="none" w:sz="0" w:space="0" w:color="auto" w:frame="1"/>
          <w:lang w:eastAsia="ru-RU"/>
        </w:rPr>
        <w:t>бойынша</w:t>
      </w:r>
      <w:proofErr w:type="gramEnd"/>
      <w:r w:rsidRPr="00416730">
        <w:rPr>
          <w:rFonts w:ascii="Times New Roman" w:eastAsia="Times New Roman" w:hAnsi="Times New Roman" w:cs="Times New Roman"/>
          <w:sz w:val="28"/>
          <w:szCs w:val="28"/>
          <w:bdr w:val="none" w:sz="0" w:space="0" w:color="auto" w:frame="1"/>
          <w:lang w:eastAsia="ru-RU"/>
        </w:rPr>
        <w:t xml:space="preserve"> ақпараттар берілген:</w:t>
      </w:r>
    </w:p>
    <w:p w:rsidR="00155449" w:rsidRPr="00416730" w:rsidRDefault="00155449" w:rsidP="00155449">
      <w:pPr>
        <w:shd w:val="clear" w:color="auto" w:fill="FFFFFF"/>
        <w:spacing w:after="0" w:line="240" w:lineRule="auto"/>
        <w:jc w:val="both"/>
        <w:rPr>
          <w:rFonts w:ascii="Times New Roman" w:eastAsia="Times New Roman" w:hAnsi="Times New Roman" w:cs="Times New Roman"/>
          <w:sz w:val="28"/>
          <w:szCs w:val="28"/>
          <w:lang w:eastAsia="ru-RU"/>
        </w:rPr>
      </w:pPr>
      <w:r w:rsidRPr="00416730">
        <w:rPr>
          <w:rFonts w:ascii="Times New Roman" w:eastAsia="Times New Roman" w:hAnsi="Times New Roman" w:cs="Times New Roman"/>
          <w:sz w:val="28"/>
          <w:szCs w:val="28"/>
          <w:bdr w:val="none" w:sz="0" w:space="0" w:color="auto" w:frame="1"/>
          <w:lang w:eastAsia="ru-RU"/>
        </w:rPr>
        <w:t>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1551"/>
        <w:gridCol w:w="944"/>
        <w:gridCol w:w="876"/>
        <w:gridCol w:w="876"/>
        <w:gridCol w:w="876"/>
        <w:gridCol w:w="944"/>
        <w:gridCol w:w="876"/>
        <w:gridCol w:w="876"/>
        <w:gridCol w:w="876"/>
        <w:gridCol w:w="876"/>
      </w:tblGrid>
      <w:tr w:rsidR="00155449" w:rsidRPr="00416730" w:rsidTr="00A65B7A">
        <w:tc>
          <w:tcPr>
            <w:tcW w:w="1384" w:type="dxa"/>
            <w:shd w:val="clear" w:color="auto" w:fill="auto"/>
            <w:tcMar>
              <w:top w:w="0" w:type="dxa"/>
              <w:left w:w="108" w:type="dxa"/>
              <w:bottom w:w="0" w:type="dxa"/>
              <w:right w:w="108" w:type="dxa"/>
            </w:tcMar>
            <w:hideMark/>
          </w:tcPr>
          <w:p w:rsidR="00155449" w:rsidRPr="00416730" w:rsidRDefault="00155449" w:rsidP="004D4E33">
            <w:pPr>
              <w:spacing w:after="0" w:line="240" w:lineRule="auto"/>
              <w:rPr>
                <w:rFonts w:ascii="Times New Roman" w:eastAsia="Times New Roman" w:hAnsi="Times New Roman" w:cs="Times New Roman"/>
                <w:lang w:eastAsia="ru-RU"/>
              </w:rPr>
            </w:pPr>
            <w:r w:rsidRPr="00416730">
              <w:rPr>
                <w:rFonts w:ascii="Times New Roman" w:eastAsia="Times New Roman" w:hAnsi="Times New Roman" w:cs="Times New Roman"/>
                <w:bdr w:val="none" w:sz="0" w:space="0" w:color="auto" w:frame="1"/>
                <w:lang w:eastAsia="ru-RU"/>
              </w:rPr>
              <w:t> </w:t>
            </w:r>
          </w:p>
        </w:tc>
        <w:tc>
          <w:tcPr>
            <w:tcW w:w="992" w:type="dxa"/>
            <w:shd w:val="clear" w:color="auto" w:fill="auto"/>
            <w:tcMar>
              <w:top w:w="0" w:type="dxa"/>
              <w:left w:w="108" w:type="dxa"/>
              <w:bottom w:w="0" w:type="dxa"/>
              <w:right w:w="108" w:type="dxa"/>
            </w:tcMar>
            <w:vAlign w:val="center"/>
            <w:hideMark/>
          </w:tcPr>
          <w:p w:rsidR="00155449" w:rsidRPr="00416730" w:rsidRDefault="00155449" w:rsidP="004D4E33">
            <w:pPr>
              <w:spacing w:after="0" w:line="240" w:lineRule="auto"/>
              <w:rPr>
                <w:rFonts w:ascii="Times New Roman" w:eastAsia="Times New Roman" w:hAnsi="Times New Roman" w:cs="Times New Roman"/>
                <w:lang w:eastAsia="ru-RU"/>
              </w:rPr>
            </w:pPr>
            <w:r w:rsidRPr="00273E1A">
              <w:rPr>
                <w:rFonts w:ascii="Times New Roman" w:eastAsia="Times New Roman" w:hAnsi="Times New Roman" w:cs="Times New Roman"/>
                <w:bCs/>
                <w:bdr w:val="none" w:sz="0" w:space="0" w:color="auto" w:frame="1"/>
                <w:lang w:eastAsia="ru-RU"/>
              </w:rPr>
              <w:t> 2003</w:t>
            </w:r>
          </w:p>
        </w:tc>
        <w:tc>
          <w:tcPr>
            <w:tcW w:w="851" w:type="dxa"/>
            <w:shd w:val="clear" w:color="auto" w:fill="auto"/>
            <w:tcMar>
              <w:top w:w="0" w:type="dxa"/>
              <w:left w:w="108" w:type="dxa"/>
              <w:bottom w:w="0" w:type="dxa"/>
              <w:right w:w="108" w:type="dxa"/>
            </w:tcMar>
            <w:vAlign w:val="center"/>
            <w:hideMark/>
          </w:tcPr>
          <w:p w:rsidR="00155449" w:rsidRPr="00416730" w:rsidRDefault="00155449" w:rsidP="004D4E33">
            <w:pPr>
              <w:spacing w:after="0" w:line="240" w:lineRule="auto"/>
              <w:jc w:val="center"/>
              <w:rPr>
                <w:rFonts w:ascii="Times New Roman" w:eastAsia="Times New Roman" w:hAnsi="Times New Roman" w:cs="Times New Roman"/>
                <w:lang w:eastAsia="ru-RU"/>
              </w:rPr>
            </w:pPr>
            <w:r w:rsidRPr="00273E1A">
              <w:rPr>
                <w:rFonts w:ascii="Times New Roman" w:eastAsia="Times New Roman" w:hAnsi="Times New Roman" w:cs="Times New Roman"/>
                <w:bCs/>
                <w:bdr w:val="none" w:sz="0" w:space="0" w:color="auto" w:frame="1"/>
                <w:lang w:eastAsia="ru-RU"/>
              </w:rPr>
              <w:t>2004</w:t>
            </w:r>
          </w:p>
        </w:tc>
        <w:tc>
          <w:tcPr>
            <w:tcW w:w="850" w:type="dxa"/>
            <w:shd w:val="clear" w:color="auto" w:fill="auto"/>
            <w:tcMar>
              <w:top w:w="0" w:type="dxa"/>
              <w:left w:w="108" w:type="dxa"/>
              <w:bottom w:w="0" w:type="dxa"/>
              <w:right w:w="108" w:type="dxa"/>
            </w:tcMar>
            <w:vAlign w:val="center"/>
            <w:hideMark/>
          </w:tcPr>
          <w:p w:rsidR="00155449" w:rsidRPr="00416730" w:rsidRDefault="00155449" w:rsidP="004D4E33">
            <w:pPr>
              <w:spacing w:after="0" w:line="240" w:lineRule="auto"/>
              <w:jc w:val="center"/>
              <w:rPr>
                <w:rFonts w:ascii="Times New Roman" w:eastAsia="Times New Roman" w:hAnsi="Times New Roman" w:cs="Times New Roman"/>
                <w:lang w:eastAsia="ru-RU"/>
              </w:rPr>
            </w:pPr>
            <w:r w:rsidRPr="00273E1A">
              <w:rPr>
                <w:rFonts w:ascii="Times New Roman" w:eastAsia="Times New Roman" w:hAnsi="Times New Roman" w:cs="Times New Roman"/>
                <w:bCs/>
                <w:bdr w:val="none" w:sz="0" w:space="0" w:color="auto" w:frame="1"/>
                <w:lang w:eastAsia="ru-RU"/>
              </w:rPr>
              <w:t>2005</w:t>
            </w:r>
          </w:p>
        </w:tc>
        <w:tc>
          <w:tcPr>
            <w:tcW w:w="851" w:type="dxa"/>
            <w:shd w:val="clear" w:color="auto" w:fill="auto"/>
            <w:tcMar>
              <w:top w:w="0" w:type="dxa"/>
              <w:left w:w="108" w:type="dxa"/>
              <w:bottom w:w="0" w:type="dxa"/>
              <w:right w:w="108" w:type="dxa"/>
            </w:tcMar>
            <w:vAlign w:val="center"/>
            <w:hideMark/>
          </w:tcPr>
          <w:p w:rsidR="00155449" w:rsidRPr="00416730" w:rsidRDefault="00155449" w:rsidP="004D4E33">
            <w:pPr>
              <w:spacing w:after="0" w:line="240" w:lineRule="auto"/>
              <w:jc w:val="center"/>
              <w:rPr>
                <w:rFonts w:ascii="Times New Roman" w:eastAsia="Times New Roman" w:hAnsi="Times New Roman" w:cs="Times New Roman"/>
                <w:lang w:eastAsia="ru-RU"/>
              </w:rPr>
            </w:pPr>
            <w:r w:rsidRPr="00273E1A">
              <w:rPr>
                <w:rFonts w:ascii="Times New Roman" w:eastAsia="Times New Roman" w:hAnsi="Times New Roman" w:cs="Times New Roman"/>
                <w:bCs/>
                <w:bdr w:val="none" w:sz="0" w:space="0" w:color="auto" w:frame="1"/>
                <w:lang w:eastAsia="ru-RU"/>
              </w:rPr>
              <w:t>2006</w:t>
            </w:r>
          </w:p>
        </w:tc>
        <w:tc>
          <w:tcPr>
            <w:tcW w:w="992" w:type="dxa"/>
            <w:shd w:val="clear" w:color="auto" w:fill="auto"/>
            <w:tcMar>
              <w:top w:w="0" w:type="dxa"/>
              <w:left w:w="108" w:type="dxa"/>
              <w:bottom w:w="0" w:type="dxa"/>
              <w:right w:w="108" w:type="dxa"/>
            </w:tcMar>
            <w:vAlign w:val="center"/>
            <w:hideMark/>
          </w:tcPr>
          <w:p w:rsidR="00155449" w:rsidRPr="00416730" w:rsidRDefault="00155449" w:rsidP="004D4E33">
            <w:pPr>
              <w:spacing w:after="0" w:line="240" w:lineRule="auto"/>
              <w:jc w:val="center"/>
              <w:rPr>
                <w:rFonts w:ascii="Times New Roman" w:eastAsia="Times New Roman" w:hAnsi="Times New Roman" w:cs="Times New Roman"/>
                <w:lang w:eastAsia="ru-RU"/>
              </w:rPr>
            </w:pPr>
            <w:r w:rsidRPr="00273E1A">
              <w:rPr>
                <w:rFonts w:ascii="Times New Roman" w:eastAsia="Times New Roman" w:hAnsi="Times New Roman" w:cs="Times New Roman"/>
                <w:bCs/>
                <w:bdr w:val="none" w:sz="0" w:space="0" w:color="auto" w:frame="1"/>
                <w:lang w:eastAsia="ru-RU"/>
              </w:rPr>
              <w:t>2007</w:t>
            </w:r>
          </w:p>
        </w:tc>
        <w:tc>
          <w:tcPr>
            <w:tcW w:w="851" w:type="dxa"/>
            <w:shd w:val="clear" w:color="auto" w:fill="auto"/>
            <w:tcMar>
              <w:top w:w="0" w:type="dxa"/>
              <w:left w:w="108" w:type="dxa"/>
              <w:bottom w:w="0" w:type="dxa"/>
              <w:right w:w="108" w:type="dxa"/>
            </w:tcMar>
            <w:vAlign w:val="center"/>
            <w:hideMark/>
          </w:tcPr>
          <w:p w:rsidR="00155449" w:rsidRPr="00416730" w:rsidRDefault="00155449" w:rsidP="004D4E33">
            <w:pPr>
              <w:spacing w:after="0" w:line="240" w:lineRule="auto"/>
              <w:jc w:val="center"/>
              <w:rPr>
                <w:rFonts w:ascii="Times New Roman" w:eastAsia="Times New Roman" w:hAnsi="Times New Roman" w:cs="Times New Roman"/>
                <w:lang w:eastAsia="ru-RU"/>
              </w:rPr>
            </w:pPr>
            <w:r w:rsidRPr="00273E1A">
              <w:rPr>
                <w:rFonts w:ascii="Times New Roman" w:eastAsia="Times New Roman" w:hAnsi="Times New Roman" w:cs="Times New Roman"/>
                <w:bCs/>
                <w:bdr w:val="none" w:sz="0" w:space="0" w:color="auto" w:frame="1"/>
                <w:lang w:eastAsia="ru-RU"/>
              </w:rPr>
              <w:t>2008</w:t>
            </w:r>
          </w:p>
        </w:tc>
        <w:tc>
          <w:tcPr>
            <w:tcW w:w="850" w:type="dxa"/>
            <w:shd w:val="clear" w:color="auto" w:fill="auto"/>
            <w:tcMar>
              <w:top w:w="0" w:type="dxa"/>
              <w:left w:w="108" w:type="dxa"/>
              <w:bottom w:w="0" w:type="dxa"/>
              <w:right w:w="108" w:type="dxa"/>
            </w:tcMar>
            <w:vAlign w:val="center"/>
            <w:hideMark/>
          </w:tcPr>
          <w:p w:rsidR="00155449" w:rsidRPr="00416730" w:rsidRDefault="00155449" w:rsidP="004D4E33">
            <w:pPr>
              <w:spacing w:after="0" w:line="240" w:lineRule="auto"/>
              <w:jc w:val="center"/>
              <w:rPr>
                <w:rFonts w:ascii="Times New Roman" w:eastAsia="Times New Roman" w:hAnsi="Times New Roman" w:cs="Times New Roman"/>
                <w:lang w:eastAsia="ru-RU"/>
              </w:rPr>
            </w:pPr>
            <w:r w:rsidRPr="00273E1A">
              <w:rPr>
                <w:rFonts w:ascii="Times New Roman" w:eastAsia="Times New Roman" w:hAnsi="Times New Roman" w:cs="Times New Roman"/>
                <w:bCs/>
                <w:bdr w:val="none" w:sz="0" w:space="0" w:color="auto" w:frame="1"/>
                <w:lang w:eastAsia="ru-RU"/>
              </w:rPr>
              <w:t>2009</w:t>
            </w:r>
          </w:p>
        </w:tc>
        <w:tc>
          <w:tcPr>
            <w:tcW w:w="851" w:type="dxa"/>
            <w:shd w:val="clear" w:color="auto" w:fill="auto"/>
            <w:tcMar>
              <w:top w:w="0" w:type="dxa"/>
              <w:left w:w="108" w:type="dxa"/>
              <w:bottom w:w="0" w:type="dxa"/>
              <w:right w:w="108" w:type="dxa"/>
            </w:tcMar>
            <w:vAlign w:val="center"/>
            <w:hideMark/>
          </w:tcPr>
          <w:p w:rsidR="00155449" w:rsidRPr="00416730" w:rsidRDefault="00155449" w:rsidP="004D4E33">
            <w:pPr>
              <w:spacing w:after="0" w:line="240" w:lineRule="auto"/>
              <w:jc w:val="center"/>
              <w:rPr>
                <w:rFonts w:ascii="Times New Roman" w:eastAsia="Times New Roman" w:hAnsi="Times New Roman" w:cs="Times New Roman"/>
                <w:lang w:eastAsia="ru-RU"/>
              </w:rPr>
            </w:pPr>
            <w:r w:rsidRPr="00273E1A">
              <w:rPr>
                <w:rFonts w:ascii="Times New Roman" w:eastAsia="Times New Roman" w:hAnsi="Times New Roman" w:cs="Times New Roman"/>
                <w:bCs/>
                <w:bdr w:val="none" w:sz="0" w:space="0" w:color="auto" w:frame="1"/>
                <w:lang w:eastAsia="ru-RU"/>
              </w:rPr>
              <w:t>2010</w:t>
            </w:r>
          </w:p>
        </w:tc>
        <w:tc>
          <w:tcPr>
            <w:tcW w:w="850" w:type="dxa"/>
            <w:shd w:val="clear" w:color="auto" w:fill="auto"/>
            <w:tcMar>
              <w:top w:w="0" w:type="dxa"/>
              <w:left w:w="108" w:type="dxa"/>
              <w:bottom w:w="0" w:type="dxa"/>
              <w:right w:w="108" w:type="dxa"/>
            </w:tcMar>
            <w:vAlign w:val="center"/>
            <w:hideMark/>
          </w:tcPr>
          <w:p w:rsidR="00155449" w:rsidRPr="00416730" w:rsidRDefault="00155449" w:rsidP="004D4E33">
            <w:pPr>
              <w:spacing w:after="0" w:line="240" w:lineRule="auto"/>
              <w:jc w:val="center"/>
              <w:rPr>
                <w:rFonts w:ascii="Times New Roman" w:eastAsia="Times New Roman" w:hAnsi="Times New Roman" w:cs="Times New Roman"/>
                <w:lang w:eastAsia="ru-RU"/>
              </w:rPr>
            </w:pPr>
            <w:r w:rsidRPr="00273E1A">
              <w:rPr>
                <w:rFonts w:ascii="Times New Roman" w:eastAsia="Times New Roman" w:hAnsi="Times New Roman" w:cs="Times New Roman"/>
                <w:bCs/>
                <w:bdr w:val="none" w:sz="0" w:space="0" w:color="auto" w:frame="1"/>
                <w:lang w:eastAsia="ru-RU"/>
              </w:rPr>
              <w:t>2011</w:t>
            </w:r>
          </w:p>
        </w:tc>
      </w:tr>
      <w:tr w:rsidR="00155449" w:rsidRPr="00416730" w:rsidTr="00A65B7A">
        <w:tc>
          <w:tcPr>
            <w:tcW w:w="1384" w:type="dxa"/>
            <w:shd w:val="clear" w:color="auto" w:fill="auto"/>
            <w:tcMar>
              <w:top w:w="0" w:type="dxa"/>
              <w:left w:w="108" w:type="dxa"/>
              <w:bottom w:w="0" w:type="dxa"/>
              <w:right w:w="108" w:type="dxa"/>
            </w:tcMar>
            <w:hideMark/>
          </w:tcPr>
          <w:p w:rsidR="00155449" w:rsidRPr="00416730" w:rsidRDefault="00155449" w:rsidP="004D4E33">
            <w:pPr>
              <w:spacing w:after="0" w:line="240" w:lineRule="auto"/>
              <w:jc w:val="both"/>
              <w:rPr>
                <w:rFonts w:ascii="Times New Roman" w:eastAsia="Times New Roman" w:hAnsi="Times New Roman" w:cs="Times New Roman"/>
                <w:lang w:eastAsia="ru-RU"/>
              </w:rPr>
            </w:pPr>
            <w:r w:rsidRPr="00273E1A">
              <w:rPr>
                <w:rFonts w:ascii="Times New Roman" w:eastAsia="Times New Roman" w:hAnsi="Times New Roman" w:cs="Times New Roman"/>
                <w:bCs/>
                <w:bdr w:val="none" w:sz="0" w:space="0" w:color="auto" w:frame="1"/>
                <w:lang w:eastAsia="ru-RU"/>
              </w:rPr>
              <w:t>Қазақстан республикасы</w:t>
            </w:r>
          </w:p>
        </w:tc>
        <w:tc>
          <w:tcPr>
            <w:tcW w:w="992" w:type="dxa"/>
            <w:shd w:val="clear" w:color="auto" w:fill="auto"/>
            <w:tcMar>
              <w:top w:w="0" w:type="dxa"/>
              <w:left w:w="108" w:type="dxa"/>
              <w:bottom w:w="0" w:type="dxa"/>
              <w:right w:w="108" w:type="dxa"/>
            </w:tcMar>
            <w:vAlign w:val="center"/>
            <w:hideMark/>
          </w:tcPr>
          <w:p w:rsidR="00155449" w:rsidRPr="00416730" w:rsidRDefault="00155449" w:rsidP="004D4E33">
            <w:pPr>
              <w:spacing w:after="0" w:line="240" w:lineRule="auto"/>
              <w:jc w:val="center"/>
              <w:rPr>
                <w:rFonts w:ascii="Times New Roman" w:eastAsia="Times New Roman" w:hAnsi="Times New Roman" w:cs="Times New Roman"/>
                <w:lang w:eastAsia="ru-RU"/>
              </w:rPr>
            </w:pPr>
            <w:r w:rsidRPr="00273E1A">
              <w:rPr>
                <w:rFonts w:ascii="Times New Roman" w:eastAsia="Times New Roman" w:hAnsi="Times New Roman" w:cs="Times New Roman"/>
                <w:bCs/>
                <w:bdr w:val="none" w:sz="0" w:space="0" w:color="auto" w:frame="1"/>
                <w:lang w:eastAsia="ru-RU"/>
              </w:rPr>
              <w:t>247946</w:t>
            </w:r>
          </w:p>
        </w:tc>
        <w:tc>
          <w:tcPr>
            <w:tcW w:w="851" w:type="dxa"/>
            <w:shd w:val="clear" w:color="auto" w:fill="auto"/>
            <w:tcMar>
              <w:top w:w="0" w:type="dxa"/>
              <w:left w:w="108" w:type="dxa"/>
              <w:bottom w:w="0" w:type="dxa"/>
              <w:right w:w="108" w:type="dxa"/>
            </w:tcMar>
            <w:vAlign w:val="center"/>
            <w:hideMark/>
          </w:tcPr>
          <w:p w:rsidR="00155449" w:rsidRPr="00416730" w:rsidRDefault="00155449" w:rsidP="004D4E33">
            <w:pPr>
              <w:spacing w:after="0" w:line="240" w:lineRule="auto"/>
              <w:jc w:val="center"/>
              <w:rPr>
                <w:rFonts w:ascii="Times New Roman" w:eastAsia="Times New Roman" w:hAnsi="Times New Roman" w:cs="Times New Roman"/>
                <w:lang w:eastAsia="ru-RU"/>
              </w:rPr>
            </w:pPr>
            <w:r w:rsidRPr="00273E1A">
              <w:rPr>
                <w:rFonts w:ascii="Times New Roman" w:eastAsia="Times New Roman" w:hAnsi="Times New Roman" w:cs="Times New Roman"/>
                <w:bCs/>
                <w:bdr w:val="none" w:sz="0" w:space="0" w:color="auto" w:frame="1"/>
                <w:lang w:eastAsia="ru-RU"/>
              </w:rPr>
              <w:t>273028</w:t>
            </w:r>
          </w:p>
        </w:tc>
        <w:tc>
          <w:tcPr>
            <w:tcW w:w="850" w:type="dxa"/>
            <w:shd w:val="clear" w:color="auto" w:fill="auto"/>
            <w:tcMar>
              <w:top w:w="0" w:type="dxa"/>
              <w:left w:w="108" w:type="dxa"/>
              <w:bottom w:w="0" w:type="dxa"/>
              <w:right w:w="108" w:type="dxa"/>
            </w:tcMar>
            <w:vAlign w:val="center"/>
            <w:hideMark/>
          </w:tcPr>
          <w:p w:rsidR="00155449" w:rsidRPr="00416730" w:rsidRDefault="00155449" w:rsidP="004D4E33">
            <w:pPr>
              <w:spacing w:after="0" w:line="240" w:lineRule="auto"/>
              <w:jc w:val="center"/>
              <w:rPr>
                <w:rFonts w:ascii="Times New Roman" w:eastAsia="Times New Roman" w:hAnsi="Times New Roman" w:cs="Times New Roman"/>
                <w:lang w:eastAsia="ru-RU"/>
              </w:rPr>
            </w:pPr>
            <w:r w:rsidRPr="00273E1A">
              <w:rPr>
                <w:rFonts w:ascii="Times New Roman" w:eastAsia="Times New Roman" w:hAnsi="Times New Roman" w:cs="Times New Roman"/>
                <w:bCs/>
                <w:bdr w:val="none" w:sz="0" w:space="0" w:color="auto" w:frame="1"/>
                <w:lang w:eastAsia="ru-RU"/>
              </w:rPr>
              <w:t>278977</w:t>
            </w:r>
          </w:p>
        </w:tc>
        <w:tc>
          <w:tcPr>
            <w:tcW w:w="851" w:type="dxa"/>
            <w:shd w:val="clear" w:color="auto" w:fill="auto"/>
            <w:tcMar>
              <w:top w:w="0" w:type="dxa"/>
              <w:left w:w="108" w:type="dxa"/>
              <w:bottom w:w="0" w:type="dxa"/>
              <w:right w:w="108" w:type="dxa"/>
            </w:tcMar>
            <w:vAlign w:val="center"/>
            <w:hideMark/>
          </w:tcPr>
          <w:p w:rsidR="00155449" w:rsidRPr="00416730" w:rsidRDefault="00155449" w:rsidP="004D4E33">
            <w:pPr>
              <w:spacing w:after="0" w:line="240" w:lineRule="auto"/>
              <w:jc w:val="center"/>
              <w:rPr>
                <w:rFonts w:ascii="Times New Roman" w:eastAsia="Times New Roman" w:hAnsi="Times New Roman" w:cs="Times New Roman"/>
                <w:lang w:eastAsia="ru-RU"/>
              </w:rPr>
            </w:pPr>
            <w:r w:rsidRPr="00273E1A">
              <w:rPr>
                <w:rFonts w:ascii="Times New Roman" w:eastAsia="Times New Roman" w:hAnsi="Times New Roman" w:cs="Times New Roman"/>
                <w:bCs/>
                <w:bdr w:val="none" w:sz="0" w:space="0" w:color="auto" w:frame="1"/>
                <w:lang w:eastAsia="ru-RU"/>
              </w:rPr>
              <w:t>301756</w:t>
            </w:r>
          </w:p>
        </w:tc>
        <w:tc>
          <w:tcPr>
            <w:tcW w:w="992" w:type="dxa"/>
            <w:shd w:val="clear" w:color="auto" w:fill="auto"/>
            <w:tcMar>
              <w:top w:w="0" w:type="dxa"/>
              <w:left w:w="108" w:type="dxa"/>
              <w:bottom w:w="0" w:type="dxa"/>
              <w:right w:w="108" w:type="dxa"/>
            </w:tcMar>
            <w:vAlign w:val="center"/>
            <w:hideMark/>
          </w:tcPr>
          <w:p w:rsidR="00155449" w:rsidRPr="00416730" w:rsidRDefault="00155449" w:rsidP="004D4E33">
            <w:pPr>
              <w:spacing w:after="0" w:line="240" w:lineRule="auto"/>
              <w:jc w:val="center"/>
              <w:rPr>
                <w:rFonts w:ascii="Times New Roman" w:eastAsia="Times New Roman" w:hAnsi="Times New Roman" w:cs="Times New Roman"/>
                <w:lang w:eastAsia="ru-RU"/>
              </w:rPr>
            </w:pPr>
            <w:r w:rsidRPr="00273E1A">
              <w:rPr>
                <w:rFonts w:ascii="Times New Roman" w:eastAsia="Times New Roman" w:hAnsi="Times New Roman" w:cs="Times New Roman"/>
                <w:bCs/>
                <w:bdr w:val="none" w:sz="0" w:space="0" w:color="auto" w:frame="1"/>
                <w:lang w:eastAsia="ru-RU"/>
              </w:rPr>
              <w:t>321963</w:t>
            </w:r>
          </w:p>
        </w:tc>
        <w:tc>
          <w:tcPr>
            <w:tcW w:w="851" w:type="dxa"/>
            <w:shd w:val="clear" w:color="auto" w:fill="auto"/>
            <w:tcMar>
              <w:top w:w="0" w:type="dxa"/>
              <w:left w:w="108" w:type="dxa"/>
              <w:bottom w:w="0" w:type="dxa"/>
              <w:right w:w="108" w:type="dxa"/>
            </w:tcMar>
            <w:vAlign w:val="center"/>
            <w:hideMark/>
          </w:tcPr>
          <w:p w:rsidR="00155449" w:rsidRPr="00416730" w:rsidRDefault="00155449" w:rsidP="004D4E33">
            <w:pPr>
              <w:spacing w:after="0" w:line="240" w:lineRule="auto"/>
              <w:jc w:val="center"/>
              <w:rPr>
                <w:rFonts w:ascii="Times New Roman" w:eastAsia="Times New Roman" w:hAnsi="Times New Roman" w:cs="Times New Roman"/>
                <w:lang w:eastAsia="ru-RU"/>
              </w:rPr>
            </w:pPr>
            <w:r w:rsidRPr="00273E1A">
              <w:rPr>
                <w:rFonts w:ascii="Times New Roman" w:eastAsia="Times New Roman" w:hAnsi="Times New Roman" w:cs="Times New Roman"/>
                <w:bCs/>
                <w:bdr w:val="none" w:sz="0" w:space="0" w:color="auto" w:frame="1"/>
                <w:lang w:eastAsia="ru-RU"/>
              </w:rPr>
              <w:t>356575</w:t>
            </w:r>
          </w:p>
        </w:tc>
        <w:tc>
          <w:tcPr>
            <w:tcW w:w="850" w:type="dxa"/>
            <w:shd w:val="clear" w:color="auto" w:fill="auto"/>
            <w:tcMar>
              <w:top w:w="0" w:type="dxa"/>
              <w:left w:w="108" w:type="dxa"/>
              <w:bottom w:w="0" w:type="dxa"/>
              <w:right w:w="108" w:type="dxa"/>
            </w:tcMar>
            <w:vAlign w:val="center"/>
            <w:hideMark/>
          </w:tcPr>
          <w:p w:rsidR="00155449" w:rsidRPr="00416730" w:rsidRDefault="00155449" w:rsidP="004D4E33">
            <w:pPr>
              <w:spacing w:after="0" w:line="240" w:lineRule="auto"/>
              <w:jc w:val="center"/>
              <w:rPr>
                <w:rFonts w:ascii="Times New Roman" w:eastAsia="Times New Roman" w:hAnsi="Times New Roman" w:cs="Times New Roman"/>
                <w:lang w:eastAsia="ru-RU"/>
              </w:rPr>
            </w:pPr>
            <w:r w:rsidRPr="00273E1A">
              <w:rPr>
                <w:rFonts w:ascii="Times New Roman" w:eastAsia="Times New Roman" w:hAnsi="Times New Roman" w:cs="Times New Roman"/>
                <w:bCs/>
                <w:bdr w:val="none" w:sz="0" w:space="0" w:color="auto" w:frame="1"/>
                <w:lang w:eastAsia="ru-RU"/>
              </w:rPr>
              <w:t>357552</w:t>
            </w:r>
          </w:p>
        </w:tc>
        <w:tc>
          <w:tcPr>
            <w:tcW w:w="851" w:type="dxa"/>
            <w:shd w:val="clear" w:color="auto" w:fill="auto"/>
            <w:tcMar>
              <w:top w:w="0" w:type="dxa"/>
              <w:left w:w="108" w:type="dxa"/>
              <w:bottom w:w="0" w:type="dxa"/>
              <w:right w:w="108" w:type="dxa"/>
            </w:tcMar>
            <w:vAlign w:val="center"/>
            <w:hideMark/>
          </w:tcPr>
          <w:p w:rsidR="00155449" w:rsidRPr="00416730" w:rsidRDefault="00155449" w:rsidP="004D4E33">
            <w:pPr>
              <w:spacing w:after="0" w:line="240" w:lineRule="auto"/>
              <w:jc w:val="center"/>
              <w:rPr>
                <w:rFonts w:ascii="Times New Roman" w:eastAsia="Times New Roman" w:hAnsi="Times New Roman" w:cs="Times New Roman"/>
                <w:lang w:eastAsia="ru-RU"/>
              </w:rPr>
            </w:pPr>
            <w:r w:rsidRPr="00273E1A">
              <w:rPr>
                <w:rFonts w:ascii="Times New Roman" w:eastAsia="Times New Roman" w:hAnsi="Times New Roman" w:cs="Times New Roman"/>
                <w:bCs/>
                <w:bdr w:val="none" w:sz="0" w:space="0" w:color="auto" w:frame="1"/>
                <w:lang w:eastAsia="ru-RU"/>
              </w:rPr>
              <w:t>367752</w:t>
            </w:r>
          </w:p>
        </w:tc>
        <w:tc>
          <w:tcPr>
            <w:tcW w:w="850" w:type="dxa"/>
            <w:shd w:val="clear" w:color="auto" w:fill="auto"/>
            <w:tcMar>
              <w:top w:w="0" w:type="dxa"/>
              <w:left w:w="108" w:type="dxa"/>
              <w:bottom w:w="0" w:type="dxa"/>
              <w:right w:w="108" w:type="dxa"/>
            </w:tcMar>
            <w:vAlign w:val="center"/>
            <w:hideMark/>
          </w:tcPr>
          <w:p w:rsidR="00155449" w:rsidRPr="00416730" w:rsidRDefault="00155449" w:rsidP="004D4E33">
            <w:pPr>
              <w:spacing w:after="0" w:line="240" w:lineRule="auto"/>
              <w:jc w:val="center"/>
              <w:rPr>
                <w:rFonts w:ascii="Times New Roman" w:eastAsia="Times New Roman" w:hAnsi="Times New Roman" w:cs="Times New Roman"/>
                <w:lang w:eastAsia="ru-RU"/>
              </w:rPr>
            </w:pPr>
            <w:r w:rsidRPr="00273E1A">
              <w:rPr>
                <w:rFonts w:ascii="Times New Roman" w:eastAsia="Times New Roman" w:hAnsi="Times New Roman" w:cs="Times New Roman"/>
                <w:bCs/>
                <w:bdr w:val="none" w:sz="0" w:space="0" w:color="auto" w:frame="1"/>
                <w:lang w:eastAsia="ru-RU"/>
              </w:rPr>
              <w:t>372544</w:t>
            </w:r>
          </w:p>
        </w:tc>
      </w:tr>
      <w:tr w:rsidR="00155449" w:rsidRPr="00416730" w:rsidTr="00A65B7A">
        <w:tc>
          <w:tcPr>
            <w:tcW w:w="9322" w:type="dxa"/>
            <w:gridSpan w:val="10"/>
            <w:shd w:val="clear" w:color="auto" w:fill="auto"/>
            <w:tcMar>
              <w:top w:w="0" w:type="dxa"/>
              <w:left w:w="108" w:type="dxa"/>
              <w:bottom w:w="0" w:type="dxa"/>
              <w:right w:w="108" w:type="dxa"/>
            </w:tcMar>
            <w:hideMark/>
          </w:tcPr>
          <w:p w:rsidR="00155449" w:rsidRPr="00416730" w:rsidRDefault="00155449" w:rsidP="004D4E33">
            <w:pPr>
              <w:spacing w:after="0" w:line="240" w:lineRule="auto"/>
              <w:jc w:val="both"/>
              <w:rPr>
                <w:rFonts w:ascii="Times New Roman" w:eastAsia="Times New Roman" w:hAnsi="Times New Roman" w:cs="Times New Roman"/>
                <w:lang w:eastAsia="ru-RU"/>
              </w:rPr>
            </w:pPr>
            <w:r w:rsidRPr="00416730">
              <w:rPr>
                <w:rFonts w:ascii="Times New Roman" w:eastAsia="Times New Roman" w:hAnsi="Times New Roman" w:cs="Times New Roman"/>
                <w:bdr w:val="none" w:sz="0" w:space="0" w:color="auto" w:frame="1"/>
                <w:lang w:eastAsia="ru-RU"/>
              </w:rPr>
              <w:t xml:space="preserve">                                                                         1000 </w:t>
            </w:r>
            <w:proofErr w:type="gramStart"/>
            <w:r w:rsidRPr="00416730">
              <w:rPr>
                <w:rFonts w:ascii="Times New Roman" w:eastAsia="Times New Roman" w:hAnsi="Times New Roman" w:cs="Times New Roman"/>
                <w:bdr w:val="none" w:sz="0" w:space="0" w:color="auto" w:frame="1"/>
                <w:lang w:eastAsia="ru-RU"/>
              </w:rPr>
              <w:t>адам</w:t>
            </w:r>
            <w:proofErr w:type="gramEnd"/>
            <w:r w:rsidRPr="00416730">
              <w:rPr>
                <w:rFonts w:ascii="Times New Roman" w:eastAsia="Times New Roman" w:hAnsi="Times New Roman" w:cs="Times New Roman"/>
                <w:bdr w:val="none" w:sz="0" w:space="0" w:color="auto" w:frame="1"/>
                <w:lang w:eastAsia="ru-RU"/>
              </w:rPr>
              <w:t>ға шаққанда</w:t>
            </w:r>
          </w:p>
        </w:tc>
      </w:tr>
      <w:tr w:rsidR="00155449" w:rsidRPr="00416730" w:rsidTr="00A65B7A">
        <w:tc>
          <w:tcPr>
            <w:tcW w:w="1384" w:type="dxa"/>
            <w:shd w:val="clear" w:color="auto" w:fill="auto"/>
            <w:tcMar>
              <w:top w:w="0" w:type="dxa"/>
              <w:left w:w="108" w:type="dxa"/>
              <w:bottom w:w="0" w:type="dxa"/>
              <w:right w:w="108" w:type="dxa"/>
            </w:tcMar>
            <w:hideMark/>
          </w:tcPr>
          <w:p w:rsidR="00155449" w:rsidRPr="00416730" w:rsidRDefault="00155449" w:rsidP="004D4E33">
            <w:pPr>
              <w:spacing w:after="0" w:line="240" w:lineRule="auto"/>
              <w:jc w:val="both"/>
              <w:rPr>
                <w:rFonts w:ascii="Times New Roman" w:eastAsia="Times New Roman" w:hAnsi="Times New Roman" w:cs="Times New Roman"/>
                <w:lang w:eastAsia="ru-RU"/>
              </w:rPr>
            </w:pPr>
            <w:r w:rsidRPr="00273E1A">
              <w:rPr>
                <w:rFonts w:ascii="Times New Roman" w:eastAsia="Times New Roman" w:hAnsi="Times New Roman" w:cs="Times New Roman"/>
                <w:bCs/>
                <w:bdr w:val="none" w:sz="0" w:space="0" w:color="auto" w:frame="1"/>
                <w:lang w:eastAsia="ru-RU"/>
              </w:rPr>
              <w:t>Қазақстан Республикасы</w:t>
            </w:r>
          </w:p>
        </w:tc>
        <w:tc>
          <w:tcPr>
            <w:tcW w:w="992" w:type="dxa"/>
            <w:shd w:val="clear" w:color="auto" w:fill="auto"/>
            <w:tcMar>
              <w:top w:w="0" w:type="dxa"/>
              <w:left w:w="108" w:type="dxa"/>
              <w:bottom w:w="0" w:type="dxa"/>
              <w:right w:w="108" w:type="dxa"/>
            </w:tcMar>
            <w:vAlign w:val="center"/>
            <w:hideMark/>
          </w:tcPr>
          <w:p w:rsidR="00155449" w:rsidRPr="00416730" w:rsidRDefault="00155449" w:rsidP="004D4E33">
            <w:pPr>
              <w:spacing w:after="0" w:line="240" w:lineRule="auto"/>
              <w:jc w:val="center"/>
              <w:rPr>
                <w:rFonts w:ascii="Times New Roman" w:eastAsia="Times New Roman" w:hAnsi="Times New Roman" w:cs="Times New Roman"/>
                <w:lang w:eastAsia="ru-RU"/>
              </w:rPr>
            </w:pPr>
            <w:r w:rsidRPr="00273E1A">
              <w:rPr>
                <w:rFonts w:ascii="Times New Roman" w:eastAsia="Times New Roman" w:hAnsi="Times New Roman" w:cs="Times New Roman"/>
                <w:bCs/>
                <w:bdr w:val="none" w:sz="0" w:space="0" w:color="auto" w:frame="1"/>
                <w:lang w:eastAsia="ru-RU"/>
              </w:rPr>
              <w:t>16,63</w:t>
            </w:r>
          </w:p>
        </w:tc>
        <w:tc>
          <w:tcPr>
            <w:tcW w:w="851" w:type="dxa"/>
            <w:shd w:val="clear" w:color="auto" w:fill="auto"/>
            <w:tcMar>
              <w:top w:w="0" w:type="dxa"/>
              <w:left w:w="108" w:type="dxa"/>
              <w:bottom w:w="0" w:type="dxa"/>
              <w:right w:w="108" w:type="dxa"/>
            </w:tcMar>
            <w:vAlign w:val="center"/>
            <w:hideMark/>
          </w:tcPr>
          <w:p w:rsidR="00155449" w:rsidRPr="00416730" w:rsidRDefault="00155449" w:rsidP="004D4E33">
            <w:pPr>
              <w:spacing w:after="0" w:line="240" w:lineRule="auto"/>
              <w:jc w:val="center"/>
              <w:rPr>
                <w:rFonts w:ascii="Times New Roman" w:eastAsia="Times New Roman" w:hAnsi="Times New Roman" w:cs="Times New Roman"/>
                <w:lang w:eastAsia="ru-RU"/>
              </w:rPr>
            </w:pPr>
            <w:r w:rsidRPr="00273E1A">
              <w:rPr>
                <w:rFonts w:ascii="Times New Roman" w:eastAsia="Times New Roman" w:hAnsi="Times New Roman" w:cs="Times New Roman"/>
                <w:bCs/>
                <w:bdr w:val="none" w:sz="0" w:space="0" w:color="auto" w:frame="1"/>
                <w:lang w:eastAsia="ru-RU"/>
              </w:rPr>
              <w:t>18,19</w:t>
            </w:r>
          </w:p>
        </w:tc>
        <w:tc>
          <w:tcPr>
            <w:tcW w:w="850" w:type="dxa"/>
            <w:shd w:val="clear" w:color="auto" w:fill="auto"/>
            <w:tcMar>
              <w:top w:w="0" w:type="dxa"/>
              <w:left w:w="108" w:type="dxa"/>
              <w:bottom w:w="0" w:type="dxa"/>
              <w:right w:w="108" w:type="dxa"/>
            </w:tcMar>
            <w:vAlign w:val="center"/>
            <w:hideMark/>
          </w:tcPr>
          <w:p w:rsidR="00155449" w:rsidRPr="00416730" w:rsidRDefault="00155449" w:rsidP="004D4E33">
            <w:pPr>
              <w:spacing w:after="0" w:line="240" w:lineRule="auto"/>
              <w:jc w:val="center"/>
              <w:rPr>
                <w:rFonts w:ascii="Times New Roman" w:eastAsia="Times New Roman" w:hAnsi="Times New Roman" w:cs="Times New Roman"/>
                <w:lang w:eastAsia="ru-RU"/>
              </w:rPr>
            </w:pPr>
            <w:r w:rsidRPr="00273E1A">
              <w:rPr>
                <w:rFonts w:ascii="Times New Roman" w:eastAsia="Times New Roman" w:hAnsi="Times New Roman" w:cs="Times New Roman"/>
                <w:bCs/>
                <w:bdr w:val="none" w:sz="0" w:space="0" w:color="auto" w:frame="1"/>
                <w:lang w:eastAsia="ru-RU"/>
              </w:rPr>
              <w:t>18,42</w:t>
            </w:r>
          </w:p>
        </w:tc>
        <w:tc>
          <w:tcPr>
            <w:tcW w:w="851" w:type="dxa"/>
            <w:shd w:val="clear" w:color="auto" w:fill="auto"/>
            <w:tcMar>
              <w:top w:w="0" w:type="dxa"/>
              <w:left w:w="108" w:type="dxa"/>
              <w:bottom w:w="0" w:type="dxa"/>
              <w:right w:w="108" w:type="dxa"/>
            </w:tcMar>
            <w:vAlign w:val="center"/>
            <w:hideMark/>
          </w:tcPr>
          <w:p w:rsidR="00155449" w:rsidRPr="00416730" w:rsidRDefault="00155449" w:rsidP="004D4E33">
            <w:pPr>
              <w:spacing w:after="0" w:line="240" w:lineRule="auto"/>
              <w:jc w:val="center"/>
              <w:rPr>
                <w:rFonts w:ascii="Times New Roman" w:eastAsia="Times New Roman" w:hAnsi="Times New Roman" w:cs="Times New Roman"/>
                <w:lang w:eastAsia="ru-RU"/>
              </w:rPr>
            </w:pPr>
            <w:r w:rsidRPr="00273E1A">
              <w:rPr>
                <w:rFonts w:ascii="Times New Roman" w:eastAsia="Times New Roman" w:hAnsi="Times New Roman" w:cs="Times New Roman"/>
                <w:bCs/>
                <w:bdr w:val="none" w:sz="0" w:space="0" w:color="auto" w:frame="1"/>
                <w:lang w:eastAsia="ru-RU"/>
              </w:rPr>
              <w:t>19,71</w:t>
            </w:r>
          </w:p>
        </w:tc>
        <w:tc>
          <w:tcPr>
            <w:tcW w:w="992" w:type="dxa"/>
            <w:shd w:val="clear" w:color="auto" w:fill="auto"/>
            <w:tcMar>
              <w:top w:w="0" w:type="dxa"/>
              <w:left w:w="108" w:type="dxa"/>
              <w:bottom w:w="0" w:type="dxa"/>
              <w:right w:w="108" w:type="dxa"/>
            </w:tcMar>
            <w:vAlign w:val="center"/>
            <w:hideMark/>
          </w:tcPr>
          <w:p w:rsidR="00155449" w:rsidRPr="00416730" w:rsidRDefault="00155449" w:rsidP="004D4E33">
            <w:pPr>
              <w:spacing w:after="0" w:line="240" w:lineRule="auto"/>
              <w:jc w:val="center"/>
              <w:rPr>
                <w:rFonts w:ascii="Times New Roman" w:eastAsia="Times New Roman" w:hAnsi="Times New Roman" w:cs="Times New Roman"/>
                <w:lang w:eastAsia="ru-RU"/>
              </w:rPr>
            </w:pPr>
            <w:r w:rsidRPr="00273E1A">
              <w:rPr>
                <w:rFonts w:ascii="Times New Roman" w:eastAsia="Times New Roman" w:hAnsi="Times New Roman" w:cs="Times New Roman"/>
                <w:bCs/>
                <w:bdr w:val="none" w:sz="0" w:space="0" w:color="auto" w:frame="1"/>
                <w:lang w:eastAsia="ru-RU"/>
              </w:rPr>
              <w:t>20,79</w:t>
            </w:r>
          </w:p>
        </w:tc>
        <w:tc>
          <w:tcPr>
            <w:tcW w:w="851" w:type="dxa"/>
            <w:shd w:val="clear" w:color="auto" w:fill="auto"/>
            <w:tcMar>
              <w:top w:w="0" w:type="dxa"/>
              <w:left w:w="108" w:type="dxa"/>
              <w:bottom w:w="0" w:type="dxa"/>
              <w:right w:w="108" w:type="dxa"/>
            </w:tcMar>
            <w:vAlign w:val="center"/>
            <w:hideMark/>
          </w:tcPr>
          <w:p w:rsidR="00155449" w:rsidRPr="00416730" w:rsidRDefault="00155449" w:rsidP="004D4E33">
            <w:pPr>
              <w:spacing w:after="0" w:line="240" w:lineRule="auto"/>
              <w:jc w:val="center"/>
              <w:rPr>
                <w:rFonts w:ascii="Times New Roman" w:eastAsia="Times New Roman" w:hAnsi="Times New Roman" w:cs="Times New Roman"/>
                <w:lang w:eastAsia="ru-RU"/>
              </w:rPr>
            </w:pPr>
            <w:r w:rsidRPr="00273E1A">
              <w:rPr>
                <w:rFonts w:ascii="Times New Roman" w:eastAsia="Times New Roman" w:hAnsi="Times New Roman" w:cs="Times New Roman"/>
                <w:bCs/>
                <w:bdr w:val="none" w:sz="0" w:space="0" w:color="auto" w:frame="1"/>
                <w:lang w:eastAsia="ru-RU"/>
              </w:rPr>
              <w:t>22,75</w:t>
            </w:r>
          </w:p>
        </w:tc>
        <w:tc>
          <w:tcPr>
            <w:tcW w:w="850" w:type="dxa"/>
            <w:shd w:val="clear" w:color="auto" w:fill="auto"/>
            <w:tcMar>
              <w:top w:w="0" w:type="dxa"/>
              <w:left w:w="108" w:type="dxa"/>
              <w:bottom w:w="0" w:type="dxa"/>
              <w:right w:w="108" w:type="dxa"/>
            </w:tcMar>
            <w:vAlign w:val="center"/>
            <w:hideMark/>
          </w:tcPr>
          <w:p w:rsidR="00155449" w:rsidRPr="00416730" w:rsidRDefault="00155449" w:rsidP="004D4E33">
            <w:pPr>
              <w:spacing w:after="0" w:line="240" w:lineRule="auto"/>
              <w:jc w:val="center"/>
              <w:rPr>
                <w:rFonts w:ascii="Times New Roman" w:eastAsia="Times New Roman" w:hAnsi="Times New Roman" w:cs="Times New Roman"/>
                <w:lang w:eastAsia="ru-RU"/>
              </w:rPr>
            </w:pPr>
            <w:r w:rsidRPr="00273E1A">
              <w:rPr>
                <w:rFonts w:ascii="Times New Roman" w:eastAsia="Times New Roman" w:hAnsi="Times New Roman" w:cs="Times New Roman"/>
                <w:bCs/>
                <w:bdr w:val="none" w:sz="0" w:space="0" w:color="auto" w:frame="1"/>
                <w:lang w:eastAsia="ru-RU"/>
              </w:rPr>
              <w:t>22,00</w:t>
            </w:r>
          </w:p>
        </w:tc>
        <w:tc>
          <w:tcPr>
            <w:tcW w:w="851" w:type="dxa"/>
            <w:shd w:val="clear" w:color="auto" w:fill="auto"/>
            <w:tcMar>
              <w:top w:w="0" w:type="dxa"/>
              <w:left w:w="108" w:type="dxa"/>
              <w:bottom w:w="0" w:type="dxa"/>
              <w:right w:w="108" w:type="dxa"/>
            </w:tcMar>
            <w:vAlign w:val="center"/>
            <w:hideMark/>
          </w:tcPr>
          <w:p w:rsidR="00155449" w:rsidRPr="00416730" w:rsidRDefault="00155449" w:rsidP="004D4E33">
            <w:pPr>
              <w:spacing w:after="0" w:line="240" w:lineRule="auto"/>
              <w:jc w:val="center"/>
              <w:rPr>
                <w:rFonts w:ascii="Times New Roman" w:eastAsia="Times New Roman" w:hAnsi="Times New Roman" w:cs="Times New Roman"/>
                <w:lang w:eastAsia="ru-RU"/>
              </w:rPr>
            </w:pPr>
            <w:r w:rsidRPr="00273E1A">
              <w:rPr>
                <w:rFonts w:ascii="Times New Roman" w:eastAsia="Times New Roman" w:hAnsi="Times New Roman" w:cs="Times New Roman"/>
                <w:bCs/>
                <w:bdr w:val="none" w:sz="0" w:space="0" w:color="auto" w:frame="1"/>
                <w:lang w:eastAsia="ru-RU"/>
              </w:rPr>
              <w:t>22,53</w:t>
            </w:r>
          </w:p>
        </w:tc>
        <w:tc>
          <w:tcPr>
            <w:tcW w:w="850" w:type="dxa"/>
            <w:shd w:val="clear" w:color="auto" w:fill="auto"/>
            <w:tcMar>
              <w:top w:w="0" w:type="dxa"/>
              <w:left w:w="108" w:type="dxa"/>
              <w:bottom w:w="0" w:type="dxa"/>
              <w:right w:w="108" w:type="dxa"/>
            </w:tcMar>
            <w:vAlign w:val="center"/>
            <w:hideMark/>
          </w:tcPr>
          <w:p w:rsidR="00155449" w:rsidRPr="00416730" w:rsidRDefault="00155449" w:rsidP="004D4E33">
            <w:pPr>
              <w:spacing w:after="0" w:line="240" w:lineRule="auto"/>
              <w:jc w:val="center"/>
              <w:rPr>
                <w:rFonts w:ascii="Times New Roman" w:eastAsia="Times New Roman" w:hAnsi="Times New Roman" w:cs="Times New Roman"/>
                <w:lang w:eastAsia="ru-RU"/>
              </w:rPr>
            </w:pPr>
            <w:r w:rsidRPr="00273E1A">
              <w:rPr>
                <w:rFonts w:ascii="Times New Roman" w:eastAsia="Times New Roman" w:hAnsi="Times New Roman" w:cs="Times New Roman"/>
                <w:bCs/>
                <w:bdr w:val="none" w:sz="0" w:space="0" w:color="auto" w:frame="1"/>
                <w:lang w:eastAsia="ru-RU"/>
              </w:rPr>
              <w:t>22,50</w:t>
            </w:r>
          </w:p>
        </w:tc>
      </w:tr>
    </w:tbl>
    <w:p w:rsidR="00155449" w:rsidRPr="00416730" w:rsidRDefault="00155449" w:rsidP="00155449">
      <w:pPr>
        <w:shd w:val="clear" w:color="auto" w:fill="FFFFFF"/>
        <w:spacing w:after="0" w:line="240" w:lineRule="auto"/>
        <w:jc w:val="both"/>
        <w:rPr>
          <w:rFonts w:ascii="Times New Roman" w:eastAsia="Times New Roman" w:hAnsi="Times New Roman" w:cs="Times New Roman"/>
          <w:sz w:val="24"/>
          <w:szCs w:val="24"/>
          <w:lang w:eastAsia="ru-RU"/>
        </w:rPr>
      </w:pPr>
      <w:r w:rsidRPr="00273E1A">
        <w:rPr>
          <w:rFonts w:ascii="Times New Roman" w:eastAsia="Times New Roman" w:hAnsi="Times New Roman" w:cs="Times New Roman"/>
          <w:i/>
          <w:iCs/>
          <w:sz w:val="24"/>
          <w:szCs w:val="24"/>
          <w:bdr w:val="none" w:sz="0" w:space="0" w:color="auto" w:frame="1"/>
          <w:lang w:eastAsia="ru-RU"/>
        </w:rPr>
        <w:t> Қазақстан Республикасының статистика агенттігі</w:t>
      </w:r>
    </w:p>
    <w:p w:rsidR="00155449" w:rsidRDefault="00155449" w:rsidP="00155449">
      <w:pPr>
        <w:pStyle w:val="a6"/>
        <w:spacing w:before="0" w:beforeAutospacing="0" w:after="0" w:afterAutospacing="0"/>
        <w:ind w:firstLine="709"/>
        <w:jc w:val="both"/>
        <w:rPr>
          <w:color w:val="000000"/>
          <w:sz w:val="28"/>
          <w:szCs w:val="28"/>
          <w:lang w:val="kk-KZ"/>
        </w:rPr>
      </w:pPr>
    </w:p>
    <w:p w:rsidR="00155449" w:rsidRPr="00D54087" w:rsidRDefault="00155449" w:rsidP="00155449">
      <w:pPr>
        <w:spacing w:after="0"/>
        <w:ind w:firstLine="709"/>
        <w:jc w:val="both"/>
        <w:rPr>
          <w:rFonts w:ascii="Times New Roman" w:hAnsi="Times New Roman" w:cs="Times New Roman"/>
          <w:sz w:val="28"/>
          <w:szCs w:val="28"/>
          <w:lang w:val="kk-KZ"/>
        </w:rPr>
      </w:pPr>
      <w:r w:rsidRPr="00D54087">
        <w:rPr>
          <w:rFonts w:ascii="Times New Roman" w:hAnsi="Times New Roman" w:cs="Times New Roman"/>
          <w:sz w:val="28"/>
          <w:szCs w:val="28"/>
          <w:lang w:val="kk-KZ"/>
        </w:rPr>
        <w:t>Қазақстанда ең алғашқы санақ 1897 жылы патша өкіметінің кезінде жүргізілсе, кеңес өкіметі орнаған соң 1920, 1923, 1926, 1937, 1939, 1959, 1970, 1979, 1989 жылдары халық санағы өткізілді.</w:t>
      </w:r>
    </w:p>
    <w:p w:rsidR="00502901" w:rsidRDefault="00502901" w:rsidP="00502901">
      <w:pPr>
        <w:pStyle w:val="TableParagraph"/>
        <w:ind w:right="96" w:firstLine="566"/>
        <w:jc w:val="both"/>
        <w:rPr>
          <w:sz w:val="24"/>
          <w:lang w:val="kk-KZ"/>
        </w:rPr>
      </w:pPr>
    </w:p>
    <w:p w:rsidR="00344E00" w:rsidRPr="00344E00" w:rsidRDefault="00C100A5" w:rsidP="00C100A5">
      <w:pPr>
        <w:pStyle w:val="TableParagraph"/>
        <w:ind w:right="96" w:firstLine="566"/>
        <w:jc w:val="both"/>
        <w:rPr>
          <w:sz w:val="28"/>
          <w:szCs w:val="28"/>
        </w:rPr>
      </w:pPr>
      <w:r>
        <w:rPr>
          <w:sz w:val="28"/>
          <w:szCs w:val="28"/>
          <w:lang w:val="kk-KZ"/>
        </w:rPr>
        <w:t xml:space="preserve">2. </w:t>
      </w:r>
      <w:r w:rsidR="00344E00" w:rsidRPr="00344E00">
        <w:rPr>
          <w:sz w:val="28"/>
          <w:szCs w:val="28"/>
          <w:lang w:val="kk-KZ"/>
        </w:rPr>
        <w:t xml:space="preserve">Алматы қаласында 1992 жылы 28 қыркүйек пен 4 қазан аралығында дүние жүзі қазақтары өкілдерінің қатысуымен өткен құрылтай. Құрылтай қарсаңында қазақ ұлтының саны 10 млн. 537 мыңға жеткен. Дүние Жүзі Қазақтарының Құрылтайына ТМД елдерінен 350 адам және көптеген шет елдерден делегаттар қатынасты. Құрылтайға қатысушылар Түркістан, Жезқазған, Ұлытау сияқты еліміздің ежелгі саяси-әлеум., мәдени орталықтарында болып, ата жұртымен қауышты. </w:t>
      </w:r>
      <w:r w:rsidR="00344E00" w:rsidRPr="00344E00">
        <w:rPr>
          <w:sz w:val="28"/>
          <w:szCs w:val="28"/>
        </w:rPr>
        <w:t>Құрылтай жұмысын 200-ден астам журналистер, 50-ден аса телерадиокомпаниялар</w:t>
      </w:r>
      <w:r w:rsidR="00344E00" w:rsidRPr="00344E00">
        <w:rPr>
          <w:sz w:val="28"/>
          <w:szCs w:val="28"/>
          <w:lang w:val="kk-KZ"/>
        </w:rPr>
        <w:t xml:space="preserve"> </w:t>
      </w:r>
      <w:proofErr w:type="gramStart"/>
      <w:r w:rsidR="00344E00" w:rsidRPr="00344E00">
        <w:rPr>
          <w:sz w:val="28"/>
          <w:szCs w:val="28"/>
          <w:lang w:val="kk-KZ"/>
        </w:rPr>
        <w:t>насихаттау</w:t>
      </w:r>
      <w:proofErr w:type="gramEnd"/>
      <w:r w:rsidR="00344E00" w:rsidRPr="00344E00">
        <w:rPr>
          <w:sz w:val="28"/>
          <w:szCs w:val="28"/>
          <w:lang w:val="kk-KZ"/>
        </w:rPr>
        <w:t>ға ат</w:t>
      </w:r>
      <w:r w:rsidR="00344E00" w:rsidRPr="00344E00">
        <w:rPr>
          <w:sz w:val="28"/>
          <w:szCs w:val="28"/>
        </w:rPr>
        <w:t xml:space="preserve"> салысты. Дүние</w:t>
      </w:r>
      <w:proofErr w:type="gramStart"/>
      <w:r w:rsidR="00344E00" w:rsidRPr="00344E00">
        <w:rPr>
          <w:sz w:val="28"/>
          <w:szCs w:val="28"/>
        </w:rPr>
        <w:t xml:space="preserve"> Ж</w:t>
      </w:r>
      <w:proofErr w:type="gramEnd"/>
      <w:r w:rsidR="00344E00" w:rsidRPr="00344E00">
        <w:rPr>
          <w:sz w:val="28"/>
          <w:szCs w:val="28"/>
        </w:rPr>
        <w:t>үзі Қазақтарының Құрылтайына қатысушылар Қазақстан халқына және дүние жүзінің басқа да</w:t>
      </w:r>
      <w:r w:rsidR="00344E00" w:rsidRPr="00344E00">
        <w:rPr>
          <w:sz w:val="28"/>
          <w:szCs w:val="28"/>
          <w:lang w:val="kk-KZ"/>
        </w:rPr>
        <w:t xml:space="preserve"> халықтарына, мемлекеттеріне</w:t>
      </w:r>
      <w:r w:rsidR="00344E00" w:rsidRPr="00344E00">
        <w:rPr>
          <w:sz w:val="28"/>
          <w:szCs w:val="28"/>
        </w:rPr>
        <w:t>, олардың үкіметтеріне Үндеу қабылдады. Құрылтай күндері</w:t>
      </w:r>
      <w:r w:rsidR="00344E00" w:rsidRPr="00344E00">
        <w:rPr>
          <w:sz w:val="28"/>
          <w:szCs w:val="28"/>
          <w:lang w:val="kk-KZ"/>
        </w:rPr>
        <w:t xml:space="preserve"> «Қазақстар: кеше, бүгін және ертен»</w:t>
      </w:r>
      <w:r w:rsidR="00344E00" w:rsidRPr="00344E00">
        <w:rPr>
          <w:sz w:val="28"/>
          <w:szCs w:val="28"/>
        </w:rPr>
        <w:t xml:space="preserve"> деген тақырыпта ғылыми конференция болып өтті. Конференцияда Қазақстан Республикасының Президенті</w:t>
      </w:r>
      <w:r w:rsidR="00344E00" w:rsidRPr="00344E00">
        <w:rPr>
          <w:sz w:val="28"/>
          <w:szCs w:val="28"/>
          <w:lang w:val="kk-KZ"/>
        </w:rPr>
        <w:t xml:space="preserve"> Н.Назарбаев</w:t>
      </w:r>
      <w:r w:rsidR="00344E00" w:rsidRPr="00344E00">
        <w:rPr>
          <w:sz w:val="28"/>
          <w:szCs w:val="28"/>
        </w:rPr>
        <w:t> “Құшағымыз бауырларға айқара ашық” деген тақырыпта баяндама жасады. Қазақ халқының тағдыры, ата-баба мұрасы, тілі, бүкіл дүние жүзіндегі қазақтарды біртұтас ұлттық</w:t>
      </w:r>
      <w:r w:rsidR="00344E00" w:rsidRPr="00344E00">
        <w:rPr>
          <w:sz w:val="28"/>
          <w:szCs w:val="28"/>
          <w:lang w:val="kk-KZ"/>
        </w:rPr>
        <w:t xml:space="preserve"> мемлекетіне </w:t>
      </w:r>
      <w:r w:rsidR="00344E00" w:rsidRPr="00344E00">
        <w:rPr>
          <w:sz w:val="28"/>
          <w:szCs w:val="28"/>
        </w:rPr>
        <w:t>бі</w:t>
      </w:r>
      <w:proofErr w:type="gramStart"/>
      <w:r w:rsidR="00344E00" w:rsidRPr="00344E00">
        <w:rPr>
          <w:sz w:val="28"/>
          <w:szCs w:val="28"/>
        </w:rPr>
        <w:t>р</w:t>
      </w:r>
      <w:proofErr w:type="gramEnd"/>
      <w:r w:rsidR="00344E00" w:rsidRPr="00344E00">
        <w:rPr>
          <w:sz w:val="28"/>
          <w:szCs w:val="28"/>
        </w:rPr>
        <w:t>іктірудің құқықтық негіздері, т.б. мәселелер жөнінде баяндамалар тыңдалды. Конференцияда</w:t>
      </w:r>
      <w:proofErr w:type="gramStart"/>
      <w:r w:rsidR="00344E00" w:rsidRPr="00344E00">
        <w:rPr>
          <w:sz w:val="28"/>
          <w:szCs w:val="28"/>
        </w:rPr>
        <w:t xml:space="preserve"> Д</w:t>
      </w:r>
      <w:proofErr w:type="gramEnd"/>
      <w:r w:rsidR="00344E00" w:rsidRPr="00344E00">
        <w:rPr>
          <w:sz w:val="28"/>
          <w:szCs w:val="28"/>
        </w:rPr>
        <w:t>үние жүзі қазақтарының қауымдастығы құрылып, оның төрағасы болып Н.Назарбаев сайланды. Бұл орталыққа ұлт өмі</w:t>
      </w:r>
      <w:proofErr w:type="gramStart"/>
      <w:r w:rsidR="00344E00" w:rsidRPr="00344E00">
        <w:rPr>
          <w:sz w:val="28"/>
          <w:szCs w:val="28"/>
        </w:rPr>
        <w:t>р</w:t>
      </w:r>
      <w:proofErr w:type="gramEnd"/>
      <w:r w:rsidR="00344E00" w:rsidRPr="00344E00">
        <w:rPr>
          <w:sz w:val="28"/>
          <w:szCs w:val="28"/>
        </w:rPr>
        <w:t>ін жан-жақты зерттеп, қазақтардың әлеуметтік-</w:t>
      </w:r>
      <w:r w:rsidR="00344E00" w:rsidRPr="00344E00">
        <w:rPr>
          <w:sz w:val="28"/>
          <w:szCs w:val="28"/>
          <w:lang w:val="kk-KZ"/>
        </w:rPr>
        <w:t>экономика</w:t>
      </w:r>
      <w:r w:rsidR="00344E00" w:rsidRPr="00344E00">
        <w:rPr>
          <w:sz w:val="28"/>
          <w:szCs w:val="28"/>
        </w:rPr>
        <w:t xml:space="preserve">, мәдени, рухани тыныс-тіршілігіндегі мәселелерді шешу </w:t>
      </w:r>
      <w:r w:rsidR="00344E00" w:rsidRPr="00344E00">
        <w:rPr>
          <w:sz w:val="28"/>
          <w:szCs w:val="28"/>
        </w:rPr>
        <w:lastRenderedPageBreak/>
        <w:t>міндеттері жүктелді. Құрылтай шет</w:t>
      </w:r>
      <w:r w:rsidR="00344E00" w:rsidRPr="00344E00">
        <w:rPr>
          <w:sz w:val="28"/>
          <w:szCs w:val="28"/>
          <w:lang w:val="kk-KZ"/>
        </w:rPr>
        <w:t xml:space="preserve"> елде</w:t>
      </w:r>
      <w:r w:rsidR="00344E00" w:rsidRPr="00344E00">
        <w:rPr>
          <w:sz w:val="28"/>
          <w:szCs w:val="28"/>
        </w:rPr>
        <w:t> жүрген қазақтарға олардың артында арқа сүйер іргелі елі барын танытты.</w:t>
      </w:r>
    </w:p>
    <w:p w:rsidR="00502901" w:rsidRPr="00707C74" w:rsidRDefault="00502901" w:rsidP="00707C74">
      <w:pPr>
        <w:pStyle w:val="TableParagraph"/>
        <w:ind w:left="0" w:firstLine="566"/>
        <w:jc w:val="both"/>
        <w:rPr>
          <w:sz w:val="28"/>
          <w:szCs w:val="28"/>
          <w:lang w:val="kk-KZ"/>
        </w:rPr>
      </w:pPr>
      <w:r w:rsidRPr="00707C74">
        <w:rPr>
          <w:sz w:val="28"/>
          <w:szCs w:val="28"/>
        </w:rPr>
        <w:t>«Нұрлы к</w:t>
      </w:r>
      <w:r w:rsidRPr="00707C74">
        <w:rPr>
          <w:sz w:val="28"/>
          <w:szCs w:val="28"/>
          <w:lang w:val="kk-KZ"/>
        </w:rPr>
        <w:t>ө</w:t>
      </w:r>
      <w:r w:rsidRPr="00707C74">
        <w:rPr>
          <w:sz w:val="28"/>
          <w:szCs w:val="28"/>
        </w:rPr>
        <w:t xml:space="preserve">ш» бағдарламасы және отандастардың қайтып оралуы. </w:t>
      </w:r>
    </w:p>
    <w:p w:rsidR="00502901" w:rsidRPr="00707C74" w:rsidRDefault="00707C74" w:rsidP="00707C74">
      <w:pPr>
        <w:pStyle w:val="TableParagraph"/>
        <w:ind w:left="0" w:firstLine="566"/>
        <w:jc w:val="both"/>
        <w:rPr>
          <w:sz w:val="28"/>
          <w:szCs w:val="28"/>
          <w:lang w:val="kk-KZ"/>
        </w:rPr>
      </w:pPr>
      <w:r>
        <w:rPr>
          <w:sz w:val="28"/>
          <w:szCs w:val="28"/>
          <w:lang w:val="kk-KZ"/>
        </w:rPr>
        <w:t>Е</w:t>
      </w:r>
      <w:r w:rsidR="00502901" w:rsidRPr="00707C74">
        <w:rPr>
          <w:sz w:val="28"/>
          <w:szCs w:val="28"/>
        </w:rPr>
        <w:t xml:space="preserve">гемендік жағдайындағы алғашқы халық санағы, оның қорытындылары. </w:t>
      </w:r>
    </w:p>
    <w:p w:rsidR="00155449" w:rsidRPr="00C100A5" w:rsidRDefault="00155449" w:rsidP="00C100A5">
      <w:pPr>
        <w:spacing w:after="0" w:line="240" w:lineRule="auto"/>
        <w:ind w:firstLine="709"/>
        <w:jc w:val="both"/>
        <w:rPr>
          <w:rFonts w:ascii="Times New Roman" w:hAnsi="Times New Roman" w:cs="Times New Roman"/>
          <w:sz w:val="28"/>
          <w:szCs w:val="28"/>
          <w:lang w:val="kk-KZ"/>
        </w:rPr>
      </w:pPr>
      <w:r w:rsidRPr="00D54087">
        <w:rPr>
          <w:rFonts w:ascii="Times New Roman" w:hAnsi="Times New Roman" w:cs="Times New Roman"/>
          <w:sz w:val="28"/>
          <w:szCs w:val="28"/>
          <w:lang w:val="kk-KZ"/>
        </w:rPr>
        <w:t xml:space="preserve">1999 жылы </w:t>
      </w:r>
      <w:r w:rsidRPr="00C100A5">
        <w:rPr>
          <w:rFonts w:ascii="Times New Roman" w:hAnsi="Times New Roman" w:cs="Times New Roman"/>
          <w:sz w:val="28"/>
          <w:szCs w:val="28"/>
          <w:lang w:val="kk-KZ"/>
        </w:rPr>
        <w:t>25 қаңтардан 4 наурыз аралығында Қазақстан Ұлттық статистикалық агенттігінің басқаруымен республикада тәуелсіздік алғаннан кейін бірінші рет халық санағы жүргізілді. Санақтың ерекшелігі, біріншіден, бағдарламасы, стандарты, методологиясы Біріккен Ұлттар Ұйымының талабына сай, екіншіден, XX ғасырдағы қорытынды санақ болғандықтан XXI ғасырдағы еліміздің демографиялық жағдайына болжам жасауға болады.</w:t>
      </w:r>
    </w:p>
    <w:p w:rsidR="00155449" w:rsidRPr="00C100A5" w:rsidRDefault="00155449" w:rsidP="00C100A5">
      <w:pPr>
        <w:spacing w:after="0" w:line="240" w:lineRule="auto"/>
        <w:ind w:firstLine="709"/>
        <w:jc w:val="both"/>
        <w:rPr>
          <w:rFonts w:ascii="Times New Roman" w:hAnsi="Times New Roman" w:cs="Times New Roman"/>
          <w:sz w:val="28"/>
          <w:szCs w:val="28"/>
          <w:lang w:val="kk-KZ"/>
        </w:rPr>
      </w:pPr>
      <w:r w:rsidRPr="00C100A5">
        <w:rPr>
          <w:rFonts w:ascii="Times New Roman" w:hAnsi="Times New Roman" w:cs="Times New Roman"/>
          <w:sz w:val="28"/>
          <w:szCs w:val="28"/>
          <w:lang w:val="kk-KZ"/>
        </w:rPr>
        <w:t>Санақтың бағдарламасын 1998 жылы 4 тамызда Республикалық комиссия бекітті, оған әлеуметтік- демографиялық, экономикалық, баспана мәселесі сияқты 23 сұрақ енгізілді. Оның 18 сұрағы демографиялық, әлеуметтік-экономикалық, 5 сұрағы тұрғындардың баспана мәселесіне (жеке меншік немесе жалға алынған баспана, пәтердің, үйдің тұрмысқа ыңғайлылыгы) және бірге тұратын адамдар санын анықтауға арналған. Кеңес өкіметі жылдарындағы санақ сұрақтарымен бірге тұрғындардың табысы, адамның еңбек статусы (жұмыс беруші, жалдамалы жұмысшы, жұмыссыз), мемлекеттік тілді білуі, көші-қон үрдісі сияқты сұрақтар енгізілді. </w:t>
      </w:r>
    </w:p>
    <w:p w:rsidR="00502901" w:rsidRPr="00C100A5" w:rsidRDefault="00502901" w:rsidP="00C100A5">
      <w:pPr>
        <w:pStyle w:val="TableParagraph"/>
        <w:ind w:left="0" w:firstLine="709"/>
        <w:jc w:val="both"/>
        <w:rPr>
          <w:sz w:val="28"/>
          <w:szCs w:val="28"/>
          <w:lang w:val="kk-KZ"/>
        </w:rPr>
      </w:pPr>
      <w:r w:rsidRPr="00C100A5">
        <w:rPr>
          <w:sz w:val="28"/>
          <w:szCs w:val="28"/>
        </w:rPr>
        <w:t>2009 жылғы Қазақстандағы халық санағы, халықтың этникалық және әлеуметтік құрылымындағы</w:t>
      </w:r>
      <w:r w:rsidRPr="00C100A5">
        <w:rPr>
          <w:spacing w:val="-3"/>
          <w:sz w:val="28"/>
          <w:szCs w:val="28"/>
        </w:rPr>
        <w:t xml:space="preserve"> </w:t>
      </w:r>
      <w:r w:rsidRPr="00C100A5">
        <w:rPr>
          <w:sz w:val="28"/>
          <w:szCs w:val="28"/>
          <w:lang w:val="kk-KZ"/>
        </w:rPr>
        <w:t>ө</w:t>
      </w:r>
      <w:r w:rsidRPr="00C100A5">
        <w:rPr>
          <w:sz w:val="28"/>
          <w:szCs w:val="28"/>
        </w:rPr>
        <w:t>згерістер.</w:t>
      </w:r>
    </w:p>
    <w:p w:rsidR="00502901" w:rsidRPr="00C100A5" w:rsidRDefault="00502901" w:rsidP="00C100A5">
      <w:pPr>
        <w:pStyle w:val="TableParagraph"/>
        <w:ind w:left="0" w:firstLine="709"/>
        <w:jc w:val="both"/>
        <w:rPr>
          <w:sz w:val="28"/>
          <w:szCs w:val="28"/>
          <w:lang w:val="kk-KZ"/>
        </w:rPr>
      </w:pPr>
      <w:r w:rsidRPr="00C100A5">
        <w:rPr>
          <w:sz w:val="28"/>
          <w:szCs w:val="28"/>
        </w:rPr>
        <w:t>Бір</w:t>
      </w:r>
      <w:r w:rsidRPr="00C100A5">
        <w:rPr>
          <w:sz w:val="28"/>
          <w:szCs w:val="28"/>
          <w:lang w:val="kk-KZ"/>
        </w:rPr>
        <w:t xml:space="preserve"> </w:t>
      </w:r>
      <w:r w:rsidRPr="00C100A5">
        <w:rPr>
          <w:sz w:val="28"/>
          <w:szCs w:val="28"/>
        </w:rPr>
        <w:t>тұтас</w:t>
      </w:r>
      <w:r w:rsidRPr="00C100A5">
        <w:rPr>
          <w:sz w:val="28"/>
          <w:szCs w:val="28"/>
        </w:rPr>
        <w:tab/>
        <w:t>ұлт</w:t>
      </w:r>
      <w:r w:rsidRPr="00C100A5">
        <w:rPr>
          <w:sz w:val="28"/>
          <w:szCs w:val="28"/>
        </w:rPr>
        <w:tab/>
        <w:t>болашағының</w:t>
      </w:r>
      <w:r w:rsidRPr="00C100A5">
        <w:rPr>
          <w:sz w:val="28"/>
          <w:szCs w:val="28"/>
        </w:rPr>
        <w:tab/>
        <w:t>қалыптасу</w:t>
      </w:r>
      <w:r w:rsidRPr="00C100A5">
        <w:rPr>
          <w:sz w:val="28"/>
          <w:szCs w:val="28"/>
        </w:rPr>
        <w:tab/>
        <w:t>мәселелері.</w:t>
      </w:r>
      <w:r w:rsidRPr="00C100A5">
        <w:rPr>
          <w:sz w:val="28"/>
          <w:szCs w:val="28"/>
        </w:rPr>
        <w:tab/>
      </w:r>
    </w:p>
    <w:p w:rsidR="00502901" w:rsidRPr="00C100A5" w:rsidRDefault="00502901" w:rsidP="00C100A5">
      <w:pPr>
        <w:pStyle w:val="TableParagraph"/>
        <w:ind w:left="0" w:firstLine="709"/>
        <w:jc w:val="both"/>
        <w:rPr>
          <w:sz w:val="28"/>
          <w:szCs w:val="28"/>
          <w:lang w:val="kk-KZ"/>
        </w:rPr>
      </w:pPr>
      <w:r w:rsidRPr="00C100A5">
        <w:rPr>
          <w:sz w:val="28"/>
          <w:szCs w:val="28"/>
        </w:rPr>
        <w:t xml:space="preserve">Қазақстан Республикасы Конституциясы. </w:t>
      </w:r>
    </w:p>
    <w:p w:rsidR="00502901" w:rsidRPr="00C100A5" w:rsidRDefault="00502901" w:rsidP="00C100A5">
      <w:pPr>
        <w:pStyle w:val="TableParagraph"/>
        <w:ind w:left="0" w:firstLine="709"/>
        <w:jc w:val="both"/>
        <w:rPr>
          <w:sz w:val="28"/>
          <w:szCs w:val="28"/>
          <w:lang w:val="kk-KZ"/>
        </w:rPr>
      </w:pPr>
      <w:r w:rsidRPr="00C100A5">
        <w:rPr>
          <w:sz w:val="28"/>
          <w:szCs w:val="28"/>
        </w:rPr>
        <w:t xml:space="preserve">ҚР заңдары: «Қазақстан халқы ассамблеясы туралы», «Білім туралы», «Тілдер туралы», «Мәдениет туралы». </w:t>
      </w:r>
    </w:p>
    <w:p w:rsidR="00502901" w:rsidRPr="00C100A5" w:rsidRDefault="00502901" w:rsidP="00C100A5">
      <w:pPr>
        <w:pStyle w:val="TableParagraph"/>
        <w:ind w:left="0" w:firstLine="709"/>
        <w:jc w:val="both"/>
        <w:rPr>
          <w:sz w:val="28"/>
          <w:szCs w:val="28"/>
          <w:lang w:val="kk-KZ"/>
        </w:rPr>
      </w:pPr>
      <w:r w:rsidRPr="00C100A5">
        <w:rPr>
          <w:sz w:val="28"/>
          <w:szCs w:val="28"/>
        </w:rPr>
        <w:t xml:space="preserve">Қазақстан Республикасы мемлекеттілігінің біртұтастық тұжырымдамасы. </w:t>
      </w:r>
    </w:p>
    <w:p w:rsidR="00502901" w:rsidRPr="00C100A5" w:rsidRDefault="00502901" w:rsidP="00C100A5">
      <w:pPr>
        <w:pStyle w:val="TableParagraph"/>
        <w:ind w:left="0" w:firstLine="709"/>
        <w:jc w:val="both"/>
        <w:rPr>
          <w:sz w:val="28"/>
          <w:szCs w:val="28"/>
          <w:lang w:val="kk-KZ"/>
        </w:rPr>
      </w:pPr>
      <w:r w:rsidRPr="00C100A5">
        <w:rPr>
          <w:sz w:val="28"/>
          <w:szCs w:val="28"/>
        </w:rPr>
        <w:t xml:space="preserve">Қазақстан ұлттық бірлігінің доктринасы. </w:t>
      </w:r>
    </w:p>
    <w:p w:rsidR="00502901" w:rsidRPr="00C100A5" w:rsidRDefault="00502901" w:rsidP="00C100A5">
      <w:pPr>
        <w:pStyle w:val="TableParagraph"/>
        <w:ind w:left="0" w:firstLine="709"/>
        <w:jc w:val="both"/>
        <w:rPr>
          <w:sz w:val="28"/>
          <w:szCs w:val="28"/>
        </w:rPr>
      </w:pPr>
      <w:r w:rsidRPr="00C100A5">
        <w:rPr>
          <w:sz w:val="28"/>
          <w:szCs w:val="28"/>
        </w:rPr>
        <w:t>«Қазақстандық халықтың бірлігі мен тұтастығының   нығаюы   мен   дамуы   тұжырымдамасының»   мақсаттары мен принциптері.</w:t>
      </w:r>
    </w:p>
    <w:p w:rsidR="00502901" w:rsidRPr="00C100A5" w:rsidRDefault="00502901" w:rsidP="00C100A5">
      <w:pPr>
        <w:pStyle w:val="TableParagraph"/>
        <w:ind w:left="0" w:firstLine="709"/>
        <w:jc w:val="both"/>
        <w:rPr>
          <w:sz w:val="28"/>
          <w:szCs w:val="28"/>
          <w:lang w:val="kk-KZ"/>
        </w:rPr>
      </w:pPr>
      <w:r w:rsidRPr="00C100A5">
        <w:rPr>
          <w:sz w:val="28"/>
          <w:szCs w:val="28"/>
        </w:rPr>
        <w:t xml:space="preserve">Ұлтаралық татулық – Қазақстан Республикасында тәуелсіздік пен демократияны нығайтудың негізі. </w:t>
      </w:r>
    </w:p>
    <w:p w:rsidR="00502901" w:rsidRPr="00C100A5" w:rsidRDefault="00502901" w:rsidP="00C100A5">
      <w:pPr>
        <w:pStyle w:val="TableParagraph"/>
        <w:ind w:left="0" w:firstLine="709"/>
        <w:jc w:val="both"/>
        <w:rPr>
          <w:sz w:val="28"/>
          <w:szCs w:val="28"/>
          <w:lang w:val="kk-KZ"/>
        </w:rPr>
      </w:pPr>
      <w:r w:rsidRPr="00C100A5">
        <w:rPr>
          <w:sz w:val="28"/>
          <w:szCs w:val="28"/>
        </w:rPr>
        <w:t>Президент жанындағы консультативтік және кеңесші орган Қазақстан халқы келісімі мен бірлігінің қоғамдық институты - Қазақстан халқы Ассамблеясының (ҚХА) құрылуы. ҚХА-ның бірінші сессиясы, оның шешімдері. «Ортамерзімді кезеңге арналған</w:t>
      </w:r>
      <w:r w:rsidRPr="00C100A5">
        <w:rPr>
          <w:spacing w:val="40"/>
          <w:sz w:val="28"/>
          <w:szCs w:val="28"/>
        </w:rPr>
        <w:t xml:space="preserve"> </w:t>
      </w:r>
      <w:r w:rsidRPr="00C100A5">
        <w:rPr>
          <w:sz w:val="28"/>
          <w:szCs w:val="28"/>
        </w:rPr>
        <w:t>Қазақстан</w:t>
      </w:r>
      <w:r w:rsidRPr="00C100A5">
        <w:rPr>
          <w:sz w:val="28"/>
          <w:szCs w:val="28"/>
          <w:lang w:val="kk-KZ"/>
        </w:rPr>
        <w:t xml:space="preserve"> </w:t>
      </w:r>
      <w:r w:rsidRPr="00C100A5">
        <w:rPr>
          <w:sz w:val="28"/>
          <w:szCs w:val="28"/>
        </w:rPr>
        <w:t xml:space="preserve">халқы Ассамблеясының стратегиясы». </w:t>
      </w:r>
    </w:p>
    <w:p w:rsidR="00502901" w:rsidRPr="00C100A5" w:rsidRDefault="00502901" w:rsidP="00C100A5">
      <w:pPr>
        <w:pStyle w:val="TableParagraph"/>
        <w:ind w:left="0" w:firstLine="709"/>
        <w:jc w:val="both"/>
        <w:rPr>
          <w:sz w:val="28"/>
          <w:szCs w:val="28"/>
          <w:lang w:val="kk-KZ"/>
        </w:rPr>
      </w:pPr>
      <w:r w:rsidRPr="00C100A5">
        <w:rPr>
          <w:sz w:val="28"/>
          <w:szCs w:val="28"/>
        </w:rPr>
        <w:t>Ұлтаралық келісімнің қазақстандық моделінің ерекшелігі.</w:t>
      </w:r>
    </w:p>
    <w:p w:rsidR="00707C74" w:rsidRPr="00C100A5" w:rsidRDefault="00707C74" w:rsidP="00C100A5">
      <w:pPr>
        <w:pStyle w:val="a6"/>
        <w:shd w:val="clear" w:color="auto" w:fill="FFFFFF"/>
        <w:spacing w:before="0" w:beforeAutospacing="0" w:after="0" w:afterAutospacing="0"/>
        <w:ind w:firstLine="709"/>
        <w:jc w:val="both"/>
        <w:rPr>
          <w:sz w:val="28"/>
          <w:szCs w:val="28"/>
          <w:lang w:val="kk-KZ"/>
        </w:rPr>
      </w:pPr>
      <w:r w:rsidRPr="00C100A5">
        <w:rPr>
          <w:sz w:val="28"/>
          <w:szCs w:val="28"/>
          <w:lang w:val="kk-KZ"/>
        </w:rPr>
        <w:t>2009 жылғы халық санағы бойынша Қазақстан Республикасының халқы 17 200 000 болды, ал 2011 жылдың 1 қаңтарына 16 441 959 адамды құрады. 2010 жылдың басында халық саны 16 204 617 адам болатын</w:t>
      </w:r>
      <w:hyperlink r:id="rId6" w:anchor="cite_note-source2-1" w:history="1">
        <w:r w:rsidRPr="00C100A5">
          <w:rPr>
            <w:rStyle w:val="a3"/>
            <w:color w:val="auto"/>
            <w:sz w:val="28"/>
            <w:szCs w:val="28"/>
            <w:u w:val="none"/>
            <w:vertAlign w:val="superscript"/>
            <w:lang w:val="kk-KZ"/>
          </w:rPr>
          <w:t>[1]</w:t>
        </w:r>
      </w:hyperlink>
      <w:r w:rsidRPr="00C100A5">
        <w:rPr>
          <w:sz w:val="28"/>
          <w:szCs w:val="28"/>
          <w:lang w:val="kk-KZ"/>
        </w:rPr>
        <w:t>.</w:t>
      </w:r>
    </w:p>
    <w:p w:rsidR="00707C74" w:rsidRPr="00C100A5" w:rsidRDefault="00707C74" w:rsidP="00C100A5">
      <w:pPr>
        <w:pStyle w:val="a6"/>
        <w:shd w:val="clear" w:color="auto" w:fill="FFFFFF"/>
        <w:spacing w:before="0" w:beforeAutospacing="0" w:after="0" w:afterAutospacing="0"/>
        <w:ind w:firstLine="709"/>
        <w:jc w:val="both"/>
        <w:rPr>
          <w:sz w:val="28"/>
          <w:szCs w:val="28"/>
          <w:lang w:val="kk-KZ"/>
        </w:rPr>
      </w:pPr>
      <w:r w:rsidRPr="00C100A5">
        <w:rPr>
          <w:sz w:val="28"/>
          <w:szCs w:val="28"/>
          <w:lang w:val="kk-KZ"/>
        </w:rPr>
        <w:t>Оның ішінде, 8763,9 мың (57,3%) адамды қалалық тұрғындар, 7537,5 мың адамды (42,7%) ауылдық тұрғындар құрап отыр.</w:t>
      </w:r>
    </w:p>
    <w:p w:rsidR="00707C74" w:rsidRPr="00C100A5" w:rsidRDefault="00707C74" w:rsidP="00C100A5">
      <w:pPr>
        <w:pStyle w:val="a6"/>
        <w:shd w:val="clear" w:color="auto" w:fill="FFFFFF"/>
        <w:spacing w:before="0" w:beforeAutospacing="0" w:after="0" w:afterAutospacing="0"/>
        <w:ind w:firstLine="709"/>
        <w:jc w:val="both"/>
        <w:rPr>
          <w:sz w:val="28"/>
          <w:szCs w:val="28"/>
          <w:lang w:val="kk-KZ"/>
        </w:rPr>
      </w:pPr>
      <w:r w:rsidRPr="00C100A5">
        <w:rPr>
          <w:sz w:val="28"/>
          <w:szCs w:val="28"/>
          <w:lang w:val="kk-KZ"/>
        </w:rPr>
        <w:lastRenderedPageBreak/>
        <w:t>2006 жылдың қаңтар-маусым аралығында республика халқының табиғи өсімі 63370 адамды құрады. Табиғи өсімнің жалпы коэффициенті 1000 тұрғынға 8,3 (8,1) адамнан келді.</w:t>
      </w:r>
    </w:p>
    <w:p w:rsidR="00707C74" w:rsidRPr="00C100A5" w:rsidRDefault="00707C74" w:rsidP="00C100A5">
      <w:pPr>
        <w:pStyle w:val="a6"/>
        <w:shd w:val="clear" w:color="auto" w:fill="FFFFFF"/>
        <w:spacing w:before="0" w:beforeAutospacing="0" w:after="0" w:afterAutospacing="0"/>
        <w:ind w:firstLine="709"/>
        <w:jc w:val="both"/>
        <w:rPr>
          <w:sz w:val="28"/>
          <w:szCs w:val="28"/>
          <w:lang w:val="kk-KZ"/>
        </w:rPr>
      </w:pPr>
      <w:r w:rsidRPr="00C100A5">
        <w:rPr>
          <w:sz w:val="28"/>
          <w:szCs w:val="28"/>
          <w:lang w:val="kk-KZ"/>
        </w:rPr>
        <w:t>2006 жылдың қаңтар-маусымында АХАЖ органдары тіркелу көрсеткіші бойынша 143210 (138882) туу фактілерін тіркеді. Туғандардың саны қалалық және ауылдық елді-мекендерде өткен жылдың тиісті кезеңімен салыстырғанда, 3,3%-ға және 2,9%-ға өсті де, тиісінше 83566 және 59644 адамда құрады. Бала туудың жалпы коэффициенті 1000 тұрғынға 18,6 (18,4) сәбиден келеді.</w:t>
      </w:r>
    </w:p>
    <w:p w:rsidR="00707C74" w:rsidRPr="00C100A5" w:rsidRDefault="00707C74" w:rsidP="00C100A5">
      <w:pPr>
        <w:pStyle w:val="a6"/>
        <w:shd w:val="clear" w:color="auto" w:fill="FFFFFF"/>
        <w:spacing w:before="0" w:beforeAutospacing="0" w:after="0" w:afterAutospacing="0"/>
        <w:ind w:firstLine="709"/>
        <w:jc w:val="both"/>
        <w:rPr>
          <w:sz w:val="28"/>
          <w:szCs w:val="28"/>
          <w:lang w:val="kk-KZ"/>
        </w:rPr>
      </w:pPr>
      <w:r w:rsidRPr="00C100A5">
        <w:rPr>
          <w:sz w:val="28"/>
          <w:szCs w:val="28"/>
          <w:lang w:val="kk-KZ"/>
        </w:rPr>
        <w:t>Осы кезең ішінде өлгендер саны 79840 (80978) адам, соның ішінде қалалық елді мекендер үлесі — 51186 (51661) және ауылдық жерлер — 28654 (29317). Өлімнің жалпы коэффициенті 1000 тұрғынға 10,29 (10,33) адам.</w:t>
      </w:r>
    </w:p>
    <w:p w:rsidR="00707C74" w:rsidRPr="00C100A5" w:rsidRDefault="00707C74" w:rsidP="00C100A5">
      <w:pPr>
        <w:pStyle w:val="a6"/>
        <w:shd w:val="clear" w:color="auto" w:fill="FFFFFF"/>
        <w:spacing w:before="0" w:beforeAutospacing="0" w:after="0" w:afterAutospacing="0"/>
        <w:ind w:firstLine="709"/>
        <w:jc w:val="both"/>
        <w:rPr>
          <w:sz w:val="28"/>
          <w:szCs w:val="28"/>
          <w:lang w:val="kk-KZ"/>
        </w:rPr>
      </w:pPr>
      <w:r w:rsidRPr="00C100A5">
        <w:rPr>
          <w:sz w:val="28"/>
          <w:szCs w:val="28"/>
          <w:lang w:val="kk-KZ"/>
        </w:rPr>
        <w:t>Өлімінің негізгі себептері қан айналымы жүйесі аурулары болады, олардың үлесіне барлық тіркелген өлімнің 52,9% (52,5%) тиесілі екендігі мәлім болып отыр.</w:t>
      </w:r>
    </w:p>
    <w:p w:rsidR="00707C74" w:rsidRPr="00C100A5" w:rsidRDefault="00707C74" w:rsidP="00C100A5">
      <w:pPr>
        <w:pStyle w:val="a6"/>
        <w:shd w:val="clear" w:color="auto" w:fill="FFFFFF"/>
        <w:spacing w:before="0" w:beforeAutospacing="0" w:after="0" w:afterAutospacing="0"/>
        <w:ind w:firstLine="709"/>
        <w:jc w:val="both"/>
        <w:rPr>
          <w:sz w:val="28"/>
          <w:szCs w:val="28"/>
          <w:lang w:val="kk-KZ"/>
        </w:rPr>
      </w:pPr>
      <w:r w:rsidRPr="00C100A5">
        <w:rPr>
          <w:sz w:val="28"/>
          <w:szCs w:val="28"/>
          <w:lang w:val="kk-KZ"/>
        </w:rPr>
        <w:t>Осы кезең ішінде республикада 1 жасқа дейінгі 2049 (2087) баланың шетінеуі тіркелген. Нәрестелер өлімінің коэффициенті 1000 туғанға 14,7 (14,5) шетінеу. Перинаталдық кезеңде пайда болатын жағдайлар нәрестелер өлімінің ең көп тараған себептері болды, одан ағымдағы жылдың қаңтар-маусымында 1037 (1021) нәресте шетінеді. Цифрлар тілімен айтқанда, барлық нәрестелер өлімінің 50,6% (48,9%)-ы осы жағдайға тиесілі.</w:t>
      </w:r>
    </w:p>
    <w:p w:rsidR="00707C74" w:rsidRPr="00C100A5" w:rsidRDefault="00707C74" w:rsidP="00C100A5">
      <w:pPr>
        <w:pStyle w:val="a6"/>
        <w:shd w:val="clear" w:color="auto" w:fill="FFFFFF"/>
        <w:spacing w:before="0" w:beforeAutospacing="0" w:after="0" w:afterAutospacing="0"/>
        <w:ind w:firstLine="709"/>
        <w:jc w:val="both"/>
        <w:rPr>
          <w:sz w:val="28"/>
          <w:szCs w:val="28"/>
          <w:lang w:val="kk-KZ"/>
        </w:rPr>
      </w:pPr>
      <w:r w:rsidRPr="00C100A5">
        <w:rPr>
          <w:sz w:val="28"/>
          <w:szCs w:val="28"/>
          <w:lang w:val="kk-KZ"/>
        </w:rPr>
        <w:t>Биылғы жартыжылдықта некелесу мен ажырасулар саны, тиісінше 54994 және 17467 (48271 және 15183) болды. Некелесу мен ажырасудың жалпы коэффициенті 1000 тұрғынға 8,5 (7,7) некені және 2,3 (2,1) ажырасуды құрады.</w:t>
      </w:r>
    </w:p>
    <w:p w:rsidR="00707C74" w:rsidRPr="00707C74" w:rsidRDefault="00707C74" w:rsidP="00707C74">
      <w:pPr>
        <w:pStyle w:val="a6"/>
        <w:shd w:val="clear" w:color="auto" w:fill="FFFFFF"/>
        <w:spacing w:before="0" w:beforeAutospacing="0" w:after="0" w:afterAutospacing="0"/>
        <w:ind w:firstLine="709"/>
        <w:jc w:val="both"/>
        <w:rPr>
          <w:sz w:val="28"/>
          <w:szCs w:val="28"/>
          <w:lang w:val="kk-KZ"/>
        </w:rPr>
      </w:pPr>
      <w:r w:rsidRPr="00707C74">
        <w:rPr>
          <w:sz w:val="28"/>
          <w:szCs w:val="28"/>
          <w:lang w:val="kk-KZ"/>
        </w:rPr>
        <w:t>Елде халық көші-қонының оң айырымы сақталып келеді, 2006 жылдың 1 жартыжылдықтағы оның шамасы 18746 (14148) адамды құрады. 2006 жылы қаңтар-маусым аралығында Қазақстанға келгендер саны 2005 жылдың тиісті кезеңімен салыстырғанда 5008 адамға немесе 13,2%-ға, ал Қазақстаннан кеткендер саны 9606 адамға немесе 1,7 есе азайды. ТМД елдерінен келгендер мен сол елдерге қоныс аударғандар үлесі олардың жалпы санына шаққанда, 86,1% және 87,9% (88,7% және 66,4%) құрады.</w:t>
      </w:r>
    </w:p>
    <w:p w:rsidR="00707C74" w:rsidRPr="00707C74" w:rsidRDefault="00707C74" w:rsidP="00707C74">
      <w:pPr>
        <w:pStyle w:val="a6"/>
        <w:shd w:val="clear" w:color="auto" w:fill="FFFFFF"/>
        <w:spacing w:before="0" w:beforeAutospacing="0" w:after="0" w:afterAutospacing="0"/>
        <w:ind w:firstLine="709"/>
        <w:jc w:val="both"/>
        <w:rPr>
          <w:sz w:val="28"/>
          <w:szCs w:val="28"/>
          <w:lang w:val="kk-KZ"/>
        </w:rPr>
      </w:pPr>
      <w:r w:rsidRPr="00707C74">
        <w:rPr>
          <w:sz w:val="28"/>
          <w:szCs w:val="28"/>
          <w:lang w:val="kk-KZ"/>
        </w:rPr>
        <w:t>Ал ел ішіндегі көшіп-қонушылардың саны 137220 (131019) адамды құрап отырған жәйі бар.</w:t>
      </w:r>
    </w:p>
    <w:p w:rsidR="00707C74" w:rsidRPr="00707C74" w:rsidRDefault="00707C74" w:rsidP="00707C74">
      <w:pPr>
        <w:pStyle w:val="4"/>
        <w:shd w:val="clear" w:color="auto" w:fill="FFFFFF"/>
        <w:spacing w:before="0" w:beforeAutospacing="0" w:after="0" w:afterAutospacing="0"/>
        <w:ind w:firstLine="709"/>
        <w:jc w:val="both"/>
        <w:rPr>
          <w:sz w:val="28"/>
          <w:szCs w:val="28"/>
          <w:lang w:val="kk-KZ"/>
        </w:rPr>
      </w:pPr>
      <w:r w:rsidRPr="00707C74">
        <w:rPr>
          <w:rStyle w:val="mw-headline"/>
          <w:b w:val="0"/>
          <w:sz w:val="28"/>
          <w:szCs w:val="28"/>
          <w:lang w:val="kk-KZ"/>
        </w:rPr>
        <w:t>Ұлттық құрамы</w:t>
      </w:r>
      <w:r>
        <w:rPr>
          <w:rStyle w:val="mw-headline"/>
          <w:b w:val="0"/>
          <w:sz w:val="28"/>
          <w:szCs w:val="28"/>
          <w:lang w:val="kk-KZ"/>
        </w:rPr>
        <w:t xml:space="preserve">. </w:t>
      </w:r>
      <w:r w:rsidRPr="00707C74">
        <w:rPr>
          <w:b w:val="0"/>
          <w:sz w:val="28"/>
          <w:szCs w:val="28"/>
          <w:lang w:val="kk-KZ"/>
        </w:rPr>
        <w:t>Республикада қазақтардан басқа 131 ұлыстың өкілдері тұрады. 2013 жылы өткізілген </w:t>
      </w:r>
      <w:hyperlink r:id="rId7" w:tooltip="Қазақстан Республикасының халық санағы (мұндай бет жоқ)" w:history="1">
        <w:r w:rsidRPr="00707C74">
          <w:rPr>
            <w:rStyle w:val="a3"/>
            <w:b w:val="0"/>
            <w:color w:val="auto"/>
            <w:sz w:val="28"/>
            <w:szCs w:val="28"/>
            <w:u w:val="none"/>
            <w:lang w:val="kk-KZ"/>
          </w:rPr>
          <w:t>халық санағының</w:t>
        </w:r>
      </w:hyperlink>
      <w:r w:rsidRPr="00707C74">
        <w:rPr>
          <w:b w:val="0"/>
          <w:sz w:val="28"/>
          <w:szCs w:val="28"/>
          <w:lang w:val="kk-KZ"/>
        </w:rPr>
        <w:t> қорытындысы бойынша халықтың этноқұрамы келесідей болды: </w:t>
      </w:r>
      <w:hyperlink r:id="rId8" w:tooltip="Қазақтар" w:history="1">
        <w:r w:rsidRPr="00707C74">
          <w:rPr>
            <w:rStyle w:val="a3"/>
            <w:b w:val="0"/>
            <w:color w:val="auto"/>
            <w:sz w:val="28"/>
            <w:szCs w:val="28"/>
            <w:u w:val="none"/>
            <w:lang w:val="kk-KZ"/>
          </w:rPr>
          <w:t>қазақтар</w:t>
        </w:r>
      </w:hyperlink>
      <w:r w:rsidRPr="00707C74">
        <w:rPr>
          <w:b w:val="0"/>
          <w:sz w:val="28"/>
          <w:szCs w:val="28"/>
          <w:lang w:val="kk-KZ"/>
        </w:rPr>
        <w:t> - 65,2%, </w:t>
      </w:r>
      <w:hyperlink r:id="rId9" w:tooltip="Орыстар" w:history="1">
        <w:r w:rsidRPr="00707C74">
          <w:rPr>
            <w:rStyle w:val="a3"/>
            <w:b w:val="0"/>
            <w:color w:val="auto"/>
            <w:sz w:val="28"/>
            <w:szCs w:val="28"/>
            <w:u w:val="none"/>
            <w:lang w:val="kk-KZ"/>
          </w:rPr>
          <w:t>орыстар</w:t>
        </w:r>
      </w:hyperlink>
      <w:r w:rsidRPr="00707C74">
        <w:rPr>
          <w:b w:val="0"/>
          <w:sz w:val="28"/>
          <w:szCs w:val="28"/>
          <w:lang w:val="kk-KZ"/>
        </w:rPr>
        <w:t> - 21,8%, </w:t>
      </w:r>
      <w:hyperlink r:id="rId10" w:tooltip="Өзбектер" w:history="1">
        <w:r w:rsidRPr="00707C74">
          <w:rPr>
            <w:rStyle w:val="a3"/>
            <w:b w:val="0"/>
            <w:color w:val="auto"/>
            <w:sz w:val="28"/>
            <w:szCs w:val="28"/>
            <w:u w:val="none"/>
            <w:lang w:val="kk-KZ"/>
          </w:rPr>
          <w:t>өзбектер</w:t>
        </w:r>
      </w:hyperlink>
      <w:r w:rsidRPr="00707C74">
        <w:rPr>
          <w:b w:val="0"/>
          <w:sz w:val="28"/>
          <w:szCs w:val="28"/>
          <w:lang w:val="kk-KZ"/>
        </w:rPr>
        <w:t> - 3%, </w:t>
      </w:r>
      <w:hyperlink r:id="rId11" w:tooltip="Украиндар" w:history="1">
        <w:r w:rsidRPr="00707C74">
          <w:rPr>
            <w:rStyle w:val="a3"/>
            <w:b w:val="0"/>
            <w:color w:val="auto"/>
            <w:sz w:val="28"/>
            <w:szCs w:val="28"/>
            <w:u w:val="none"/>
            <w:lang w:val="kk-KZ"/>
          </w:rPr>
          <w:t>украиндар</w:t>
        </w:r>
      </w:hyperlink>
      <w:r w:rsidRPr="00707C74">
        <w:rPr>
          <w:b w:val="0"/>
          <w:sz w:val="28"/>
          <w:szCs w:val="28"/>
          <w:lang w:val="kk-KZ"/>
        </w:rPr>
        <w:t> - 1,8%, </w:t>
      </w:r>
      <w:hyperlink r:id="rId12" w:tooltip="Ұйғырлар" w:history="1">
        <w:r w:rsidRPr="00707C74">
          <w:rPr>
            <w:rStyle w:val="a3"/>
            <w:b w:val="0"/>
            <w:color w:val="auto"/>
            <w:sz w:val="28"/>
            <w:szCs w:val="28"/>
            <w:u w:val="none"/>
            <w:lang w:val="kk-KZ"/>
          </w:rPr>
          <w:t>ұйғырлар</w:t>
        </w:r>
      </w:hyperlink>
      <w:r w:rsidRPr="00707C74">
        <w:rPr>
          <w:b w:val="0"/>
          <w:sz w:val="28"/>
          <w:szCs w:val="28"/>
          <w:lang w:val="kk-KZ"/>
        </w:rPr>
        <w:t> - 1,4%, </w:t>
      </w:r>
      <w:hyperlink r:id="rId13" w:tooltip="Татарлар" w:history="1">
        <w:r w:rsidRPr="00707C74">
          <w:rPr>
            <w:rStyle w:val="a3"/>
            <w:b w:val="0"/>
            <w:color w:val="auto"/>
            <w:sz w:val="28"/>
            <w:szCs w:val="28"/>
            <w:u w:val="none"/>
            <w:lang w:val="kk-KZ"/>
          </w:rPr>
          <w:t>татарлар</w:t>
        </w:r>
      </w:hyperlink>
      <w:r w:rsidRPr="00707C74">
        <w:rPr>
          <w:b w:val="0"/>
          <w:sz w:val="28"/>
          <w:szCs w:val="28"/>
          <w:lang w:val="kk-KZ"/>
        </w:rPr>
        <w:t> - 1,2% , </w:t>
      </w:r>
      <w:hyperlink r:id="rId14" w:tooltip="Немістер" w:history="1">
        <w:r w:rsidRPr="00707C74">
          <w:rPr>
            <w:rStyle w:val="a3"/>
            <w:b w:val="0"/>
            <w:color w:val="auto"/>
            <w:sz w:val="28"/>
            <w:szCs w:val="28"/>
            <w:u w:val="none"/>
            <w:lang w:val="kk-KZ"/>
          </w:rPr>
          <w:t>немістер</w:t>
        </w:r>
      </w:hyperlink>
      <w:r w:rsidRPr="00707C74">
        <w:rPr>
          <w:b w:val="0"/>
          <w:sz w:val="28"/>
          <w:szCs w:val="28"/>
          <w:lang w:val="kk-KZ"/>
        </w:rPr>
        <w:t> - 1,1%, </w:t>
      </w:r>
      <w:hyperlink r:id="rId15" w:tooltip="Корейлер" w:history="1">
        <w:r w:rsidRPr="00707C74">
          <w:rPr>
            <w:rStyle w:val="a3"/>
            <w:b w:val="0"/>
            <w:color w:val="auto"/>
            <w:sz w:val="28"/>
            <w:szCs w:val="28"/>
            <w:u w:val="none"/>
            <w:lang w:val="kk-KZ"/>
          </w:rPr>
          <w:t>корейлер</w:t>
        </w:r>
      </w:hyperlink>
      <w:r w:rsidRPr="00707C74">
        <w:rPr>
          <w:b w:val="0"/>
          <w:sz w:val="28"/>
          <w:szCs w:val="28"/>
          <w:lang w:val="kk-KZ"/>
        </w:rPr>
        <w:t> - 0,6%, </w:t>
      </w:r>
      <w:hyperlink r:id="rId16" w:tooltip="Түріктер" w:history="1">
        <w:r w:rsidRPr="00707C74">
          <w:rPr>
            <w:rStyle w:val="a3"/>
            <w:b w:val="0"/>
            <w:color w:val="auto"/>
            <w:sz w:val="28"/>
            <w:szCs w:val="28"/>
            <w:u w:val="none"/>
            <w:lang w:val="kk-KZ"/>
          </w:rPr>
          <w:t>түріктер</w:t>
        </w:r>
      </w:hyperlink>
      <w:r w:rsidRPr="00707C74">
        <w:rPr>
          <w:b w:val="0"/>
          <w:sz w:val="28"/>
          <w:szCs w:val="28"/>
          <w:lang w:val="kk-KZ"/>
        </w:rPr>
        <w:t> - 0,6%</w:t>
      </w:r>
    </w:p>
    <w:p w:rsidR="00707C74" w:rsidRPr="00707C74" w:rsidRDefault="00707C74" w:rsidP="00707C74">
      <w:pPr>
        <w:pStyle w:val="a6"/>
        <w:shd w:val="clear" w:color="auto" w:fill="FFFFFF"/>
        <w:spacing w:before="0" w:beforeAutospacing="0" w:after="0" w:afterAutospacing="0"/>
        <w:ind w:firstLine="709"/>
        <w:jc w:val="both"/>
        <w:textAlignment w:val="baseline"/>
        <w:rPr>
          <w:sz w:val="28"/>
          <w:szCs w:val="28"/>
          <w:lang w:val="kk-KZ"/>
        </w:rPr>
      </w:pPr>
      <w:r w:rsidRPr="00707C74">
        <w:rPr>
          <w:sz w:val="28"/>
          <w:szCs w:val="28"/>
          <w:lang w:val="kk-KZ"/>
        </w:rPr>
        <w:t xml:space="preserve">Қазақстан Республикасының Конституциясы 1995 жылы 30 тамызда қабылданған 1991 ж. желтоқсанның 16да Қазақстан өз мемлекеттік тәуелсіздігін жариялаған, 1992 жылдың соңына дейін бұл шешімді іске асыру кезеңдерін бастады. Біртұтас Қазақстан азаматтығы, тәуелсіз экономикалық жүйе, қаржы-несие, салық және кеден мәселелері, Қазақстан республикасының мемлекеттік рәміздері белгіленді. 1992 ж.4 </w:t>
      </w:r>
      <w:r w:rsidRPr="00707C74">
        <w:rPr>
          <w:sz w:val="28"/>
          <w:szCs w:val="28"/>
          <w:lang w:val="kk-KZ"/>
        </w:rPr>
        <w:lastRenderedPageBreak/>
        <w:t>маусымдаҚазақстан елтаңбасы,11 желтоқсанда Қазақстан әнұранның жаңа мәтіні бекітілген. 1992 ж. Қазақстан БҰҰ мүше болып қабылданды. 29 қыркүйекте Қазақтардың Дүниежүзілік құрылтайы ашылды.</w:t>
      </w:r>
    </w:p>
    <w:p w:rsidR="00707C74" w:rsidRPr="00707C74" w:rsidRDefault="00707C74" w:rsidP="00707C74">
      <w:pPr>
        <w:pStyle w:val="a6"/>
        <w:shd w:val="clear" w:color="auto" w:fill="FFFFFF"/>
        <w:spacing w:before="0" w:beforeAutospacing="0" w:after="0" w:afterAutospacing="0"/>
        <w:ind w:firstLine="709"/>
        <w:jc w:val="both"/>
        <w:textAlignment w:val="baseline"/>
        <w:rPr>
          <w:sz w:val="28"/>
          <w:szCs w:val="28"/>
          <w:lang w:val="kk-KZ"/>
        </w:rPr>
      </w:pPr>
      <w:r w:rsidRPr="00707C74">
        <w:rPr>
          <w:sz w:val="28"/>
          <w:szCs w:val="28"/>
          <w:lang w:val="kk-KZ"/>
        </w:rPr>
        <w:t>1993 ж. қаңтарда тәуелсіз Қазақстанның бірінші конституциясы қабылданды. Осыдан кейін Қазақстанның сыртқы елдермен қатынасы (республиканы 100-ден аса ел таныды) күшейді.</w:t>
      </w:r>
    </w:p>
    <w:p w:rsidR="00707C74" w:rsidRPr="00C100A5" w:rsidRDefault="00707C74" w:rsidP="00707C74">
      <w:pPr>
        <w:pStyle w:val="a6"/>
        <w:shd w:val="clear" w:color="auto" w:fill="FFFFFF"/>
        <w:spacing w:before="0" w:beforeAutospacing="0" w:after="0" w:afterAutospacing="0"/>
        <w:ind w:firstLine="709"/>
        <w:jc w:val="both"/>
        <w:textAlignment w:val="baseline"/>
        <w:rPr>
          <w:sz w:val="28"/>
          <w:szCs w:val="28"/>
          <w:lang w:val="kk-KZ"/>
        </w:rPr>
      </w:pPr>
      <w:r w:rsidRPr="00707C74">
        <w:rPr>
          <w:sz w:val="28"/>
          <w:szCs w:val="28"/>
          <w:lang w:val="kk-KZ"/>
        </w:rPr>
        <w:t xml:space="preserve">1995 ж. наурызынан бастап егемендіктің тағы бір белесі басталды. </w:t>
      </w:r>
      <w:r w:rsidRPr="00C100A5">
        <w:rPr>
          <w:sz w:val="28"/>
          <w:szCs w:val="28"/>
          <w:lang w:val="kk-KZ"/>
        </w:rPr>
        <w:t>Ол республиканың Конституциялық Сотын танумен, Жоғары Кеңес депутаттарының өкілеттілігіне қол сұғылмайтындығымен, Қазақстан халықтарының Ассамблеясы ашылуымен байланысты.</w:t>
      </w:r>
    </w:p>
    <w:p w:rsidR="00707C74" w:rsidRPr="00707C74" w:rsidRDefault="00707C74" w:rsidP="00707C74">
      <w:pPr>
        <w:pStyle w:val="a6"/>
        <w:shd w:val="clear" w:color="auto" w:fill="FFFFFF"/>
        <w:spacing w:before="0" w:beforeAutospacing="0" w:after="0" w:afterAutospacing="0"/>
        <w:ind w:firstLine="709"/>
        <w:jc w:val="both"/>
        <w:textAlignment w:val="baseline"/>
        <w:rPr>
          <w:sz w:val="28"/>
          <w:szCs w:val="28"/>
        </w:rPr>
      </w:pPr>
      <w:r w:rsidRPr="00C100A5">
        <w:rPr>
          <w:sz w:val="28"/>
          <w:szCs w:val="28"/>
          <w:lang w:val="kk-KZ"/>
        </w:rPr>
        <w:t xml:space="preserve">1995 жылы 30 тамызда республикада бүкілхалықтық референдум өтті, нәтижесінде Қазақстанның жаңа Конституциясы қабылданды. Дауыс беру еліміздің қалалары мен ауылдарындағы 10253 сайлау учаскелерінде жүрді. Бұл Конституцияның 1993 жылғы Конституциядан айырмашылығы оның мазмұнының сапасында еді. Жаңа Конституцияға алғаш рет азаматтың құқына қатысты ғана емес, адам дүниеге келген сәттен одан ажырамас құқықтарына да қатысты нормалар енді. </w:t>
      </w:r>
      <w:r w:rsidRPr="00707C74">
        <w:rPr>
          <w:sz w:val="28"/>
          <w:szCs w:val="28"/>
        </w:rPr>
        <w:t>Ол бойынша Қазақстан Республикасының Президенті саяси жүйенің басты тұлғасы болып табылады, билік тармақтарынан жоғары тұрады. Бұл президентті</w:t>
      </w:r>
      <w:proofErr w:type="gramStart"/>
      <w:r w:rsidRPr="00707C74">
        <w:rPr>
          <w:sz w:val="28"/>
          <w:szCs w:val="28"/>
        </w:rPr>
        <w:t>к</w:t>
      </w:r>
      <w:proofErr w:type="gramEnd"/>
      <w:r w:rsidRPr="00707C74">
        <w:rPr>
          <w:sz w:val="28"/>
          <w:szCs w:val="28"/>
        </w:rPr>
        <w:t xml:space="preserve"> </w:t>
      </w:r>
      <w:proofErr w:type="gramStart"/>
      <w:r w:rsidRPr="00707C74">
        <w:rPr>
          <w:sz w:val="28"/>
          <w:szCs w:val="28"/>
        </w:rPr>
        <w:t>бас</w:t>
      </w:r>
      <w:proofErr w:type="gramEnd"/>
      <w:r w:rsidRPr="00707C74">
        <w:rPr>
          <w:sz w:val="28"/>
          <w:szCs w:val="28"/>
        </w:rPr>
        <w:t>қару жүйесіндегі мемлекетке сай келеді. Парламент туралы конституциялық бөлім өзгерістерге ұшырады.</w:t>
      </w:r>
    </w:p>
    <w:p w:rsidR="00707C74" w:rsidRPr="00C100A5" w:rsidRDefault="00707C74" w:rsidP="00E44D3F">
      <w:pPr>
        <w:pStyle w:val="a6"/>
        <w:shd w:val="clear" w:color="auto" w:fill="FFFFFF"/>
        <w:spacing w:before="0" w:beforeAutospacing="0" w:after="0" w:afterAutospacing="0"/>
        <w:ind w:firstLine="709"/>
        <w:jc w:val="both"/>
        <w:textAlignment w:val="baseline"/>
        <w:rPr>
          <w:sz w:val="28"/>
          <w:szCs w:val="28"/>
        </w:rPr>
      </w:pPr>
      <w:r w:rsidRPr="00C100A5">
        <w:rPr>
          <w:sz w:val="28"/>
          <w:szCs w:val="28"/>
        </w:rPr>
        <w:t xml:space="preserve">1995 ж. желтоқсанда екі палаталы (жоғарғы палаталы — Сенат, төменгі палаталы </w:t>
      </w:r>
      <w:proofErr w:type="gramStart"/>
      <w:r w:rsidRPr="00C100A5">
        <w:rPr>
          <w:sz w:val="28"/>
          <w:szCs w:val="28"/>
          <w:lang w:val="kk-KZ"/>
        </w:rPr>
        <w:t>-</w:t>
      </w:r>
      <w:r w:rsidRPr="00C100A5">
        <w:rPr>
          <w:sz w:val="28"/>
          <w:szCs w:val="28"/>
        </w:rPr>
        <w:t>М</w:t>
      </w:r>
      <w:proofErr w:type="gramEnd"/>
      <w:r w:rsidRPr="00C100A5">
        <w:rPr>
          <w:sz w:val="28"/>
          <w:szCs w:val="28"/>
        </w:rPr>
        <w:t>әжіліс) Парламентке сайлау өткізілді.</w:t>
      </w:r>
    </w:p>
    <w:p w:rsidR="00E44D3F" w:rsidRPr="00C100A5" w:rsidRDefault="00E44D3F" w:rsidP="00E44D3F">
      <w:pPr>
        <w:shd w:val="clear" w:color="auto" w:fill="F9F9F9"/>
        <w:spacing w:after="0" w:line="240" w:lineRule="auto"/>
        <w:ind w:firstLine="709"/>
        <w:jc w:val="both"/>
        <w:rPr>
          <w:rFonts w:ascii="Times New Roman" w:eastAsia="Times New Roman" w:hAnsi="Times New Roman" w:cs="Times New Roman"/>
          <w:sz w:val="28"/>
          <w:szCs w:val="28"/>
          <w:lang w:eastAsia="ru-RU"/>
        </w:rPr>
      </w:pPr>
      <w:r w:rsidRPr="00C100A5">
        <w:rPr>
          <w:rFonts w:ascii="Times New Roman" w:eastAsia="Times New Roman" w:hAnsi="Times New Roman" w:cs="Times New Roman"/>
          <w:sz w:val="28"/>
          <w:szCs w:val="28"/>
          <w:lang w:eastAsia="ru-RU"/>
        </w:rPr>
        <w:t xml:space="preserve">Бүкілқазақстандық бірліктің бірегей моделін қалыптастыруда Қазақстан халқы Ассамблеясы (ҚХА) маңызды </w:t>
      </w:r>
      <w:proofErr w:type="gramStart"/>
      <w:r w:rsidRPr="00C100A5">
        <w:rPr>
          <w:rFonts w:ascii="Times New Roman" w:eastAsia="Times New Roman" w:hAnsi="Times New Roman" w:cs="Times New Roman"/>
          <w:sz w:val="28"/>
          <w:szCs w:val="28"/>
          <w:lang w:eastAsia="ru-RU"/>
        </w:rPr>
        <w:t>р</w:t>
      </w:r>
      <w:proofErr w:type="gramEnd"/>
      <w:r w:rsidRPr="00C100A5">
        <w:rPr>
          <w:rFonts w:ascii="Times New Roman" w:eastAsia="Times New Roman" w:hAnsi="Times New Roman" w:cs="Times New Roman"/>
          <w:sz w:val="28"/>
          <w:szCs w:val="28"/>
          <w:lang w:eastAsia="ru-RU"/>
        </w:rPr>
        <w:t>өл атқарады.  </w:t>
      </w:r>
    </w:p>
    <w:p w:rsidR="00E44D3F" w:rsidRPr="00C100A5" w:rsidRDefault="00E44D3F" w:rsidP="00E44D3F">
      <w:pPr>
        <w:shd w:val="clear" w:color="auto" w:fill="F9F9F9"/>
        <w:spacing w:after="0" w:line="240" w:lineRule="auto"/>
        <w:ind w:firstLine="709"/>
        <w:jc w:val="both"/>
        <w:rPr>
          <w:rFonts w:ascii="Times New Roman" w:eastAsia="Times New Roman" w:hAnsi="Times New Roman" w:cs="Times New Roman"/>
          <w:sz w:val="28"/>
          <w:szCs w:val="28"/>
          <w:lang w:eastAsia="ru-RU"/>
        </w:rPr>
      </w:pPr>
      <w:r w:rsidRPr="00C100A5">
        <w:rPr>
          <w:rFonts w:ascii="Times New Roman" w:eastAsia="Times New Roman" w:hAnsi="Times New Roman" w:cs="Times New Roman"/>
          <w:sz w:val="28"/>
          <w:szCs w:val="28"/>
          <w:lang w:eastAsia="ru-RU"/>
        </w:rPr>
        <w:t>ҚХА басты міндеті мемлекеттік ұлттық саясатты іске асыру, Қазақстан Республикасындағы қоғамды</w:t>
      </w:r>
      <w:proofErr w:type="gramStart"/>
      <w:r w:rsidRPr="00C100A5">
        <w:rPr>
          <w:rFonts w:ascii="Times New Roman" w:eastAsia="Times New Roman" w:hAnsi="Times New Roman" w:cs="Times New Roman"/>
          <w:sz w:val="28"/>
          <w:szCs w:val="28"/>
          <w:lang w:eastAsia="ru-RU"/>
        </w:rPr>
        <w:t>қ-</w:t>
      </w:r>
      <w:proofErr w:type="gramEnd"/>
      <w:r w:rsidRPr="00C100A5">
        <w:rPr>
          <w:rFonts w:ascii="Times New Roman" w:eastAsia="Times New Roman" w:hAnsi="Times New Roman" w:cs="Times New Roman"/>
          <w:sz w:val="28"/>
          <w:szCs w:val="28"/>
          <w:lang w:eastAsia="ru-RU"/>
        </w:rPr>
        <w:t>саяси тұрақтылықты қамтамасыз ету, мемлекеттік және азаматтық қоғам институттарының этносаралық қатынастар саласындағы өзара іс-қимылының тиімділігін арттыру болып табылады.</w:t>
      </w:r>
    </w:p>
    <w:p w:rsidR="00E44D3F" w:rsidRPr="00C100A5" w:rsidRDefault="00E44D3F" w:rsidP="00E44D3F">
      <w:pPr>
        <w:shd w:val="clear" w:color="auto" w:fill="F9F9F9"/>
        <w:spacing w:after="0" w:line="240" w:lineRule="auto"/>
        <w:ind w:firstLine="709"/>
        <w:jc w:val="both"/>
        <w:rPr>
          <w:rFonts w:ascii="Times New Roman" w:eastAsia="Times New Roman" w:hAnsi="Times New Roman" w:cs="Times New Roman"/>
          <w:sz w:val="28"/>
          <w:szCs w:val="28"/>
          <w:lang w:eastAsia="ru-RU"/>
        </w:rPr>
      </w:pPr>
      <w:r w:rsidRPr="00C100A5">
        <w:rPr>
          <w:rFonts w:ascii="Times New Roman" w:eastAsia="Times New Roman" w:hAnsi="Times New Roman" w:cs="Times New Roman"/>
          <w:sz w:val="28"/>
          <w:szCs w:val="28"/>
          <w:lang w:eastAsia="ru-RU"/>
        </w:rPr>
        <w:t>Ел Президенті Нұрсұлтан Назарбаев Қазақстан халқы Ассамблеясын құру идеясын алғаш рет 1992 жылы Тәуелсіздіктің бі</w:t>
      </w:r>
      <w:proofErr w:type="gramStart"/>
      <w:r w:rsidRPr="00C100A5">
        <w:rPr>
          <w:rFonts w:ascii="Times New Roman" w:eastAsia="Times New Roman" w:hAnsi="Times New Roman" w:cs="Times New Roman"/>
          <w:sz w:val="28"/>
          <w:szCs w:val="28"/>
          <w:lang w:eastAsia="ru-RU"/>
        </w:rPr>
        <w:t>р</w:t>
      </w:r>
      <w:proofErr w:type="gramEnd"/>
      <w:r w:rsidRPr="00C100A5">
        <w:rPr>
          <w:rFonts w:ascii="Times New Roman" w:eastAsia="Times New Roman" w:hAnsi="Times New Roman" w:cs="Times New Roman"/>
          <w:sz w:val="28"/>
          <w:szCs w:val="28"/>
          <w:lang w:eastAsia="ru-RU"/>
        </w:rPr>
        <w:t>інші жылдығына арналған Қазақстан халықтарының форумында айтты. 1995 жылғы 1 наурызда Қазақстан халқы Ассамблеясын Мемлекет басшысы жанындағы консультативті-кеңесші орган мәртебесімен құру туралы Президенттің Жарлығы шықты.</w:t>
      </w:r>
    </w:p>
    <w:p w:rsidR="00E44D3F" w:rsidRPr="00C100A5" w:rsidRDefault="00E44D3F" w:rsidP="00E44D3F">
      <w:pPr>
        <w:shd w:val="clear" w:color="auto" w:fill="F9F9F9"/>
        <w:spacing w:after="0" w:line="240" w:lineRule="auto"/>
        <w:ind w:firstLine="709"/>
        <w:jc w:val="both"/>
        <w:rPr>
          <w:rFonts w:ascii="Times New Roman" w:eastAsia="Times New Roman" w:hAnsi="Times New Roman" w:cs="Times New Roman"/>
          <w:sz w:val="28"/>
          <w:szCs w:val="28"/>
          <w:lang w:eastAsia="ru-RU"/>
        </w:rPr>
      </w:pPr>
      <w:r w:rsidRPr="00C100A5">
        <w:rPr>
          <w:rFonts w:ascii="Times New Roman" w:eastAsia="Times New Roman" w:hAnsi="Times New Roman" w:cs="Times New Roman"/>
          <w:sz w:val="28"/>
          <w:szCs w:val="28"/>
          <w:lang w:eastAsia="ru-RU"/>
        </w:rPr>
        <w:t>2007 жылғы мамыр айында Қазақстан Республикасы Конституциясына бі</w:t>
      </w:r>
      <w:proofErr w:type="gramStart"/>
      <w:r w:rsidRPr="00C100A5">
        <w:rPr>
          <w:rFonts w:ascii="Times New Roman" w:eastAsia="Times New Roman" w:hAnsi="Times New Roman" w:cs="Times New Roman"/>
          <w:sz w:val="28"/>
          <w:szCs w:val="28"/>
          <w:lang w:eastAsia="ru-RU"/>
        </w:rPr>
        <w:t>р</w:t>
      </w:r>
      <w:proofErr w:type="gramEnd"/>
      <w:r w:rsidRPr="00C100A5">
        <w:rPr>
          <w:rFonts w:ascii="Times New Roman" w:eastAsia="Times New Roman" w:hAnsi="Times New Roman" w:cs="Times New Roman"/>
          <w:sz w:val="28"/>
          <w:szCs w:val="28"/>
          <w:lang w:eastAsia="ru-RU"/>
        </w:rPr>
        <w:t>қатар өзгерістер енгізілді. Қазақстан халқы Ассамблеясына конституциялық мәртебе берілді, ол ҚР Парламенті Мәжілісіне тоғыз депутат сайлау құқығына ие болды. Осы арқылы Ассамблеяның қоғамды</w:t>
      </w:r>
      <w:proofErr w:type="gramStart"/>
      <w:r w:rsidRPr="00C100A5">
        <w:rPr>
          <w:rFonts w:ascii="Times New Roman" w:eastAsia="Times New Roman" w:hAnsi="Times New Roman" w:cs="Times New Roman"/>
          <w:sz w:val="28"/>
          <w:szCs w:val="28"/>
          <w:lang w:eastAsia="ru-RU"/>
        </w:rPr>
        <w:t>қ-</w:t>
      </w:r>
      <w:proofErr w:type="gramEnd"/>
      <w:r w:rsidRPr="00C100A5">
        <w:rPr>
          <w:rFonts w:ascii="Times New Roman" w:eastAsia="Times New Roman" w:hAnsi="Times New Roman" w:cs="Times New Roman"/>
          <w:sz w:val="28"/>
          <w:szCs w:val="28"/>
          <w:lang w:eastAsia="ru-RU"/>
        </w:rPr>
        <w:t>саяси рөлі айтарлықтай артты.</w:t>
      </w:r>
    </w:p>
    <w:p w:rsidR="00E44D3F" w:rsidRPr="00C100A5" w:rsidRDefault="00E44D3F" w:rsidP="00E44D3F">
      <w:pPr>
        <w:shd w:val="clear" w:color="auto" w:fill="F9F9F9"/>
        <w:spacing w:after="0" w:line="240" w:lineRule="auto"/>
        <w:ind w:firstLine="709"/>
        <w:jc w:val="both"/>
        <w:rPr>
          <w:rFonts w:ascii="Times New Roman" w:eastAsia="Times New Roman" w:hAnsi="Times New Roman" w:cs="Times New Roman"/>
          <w:sz w:val="28"/>
          <w:szCs w:val="28"/>
          <w:lang w:eastAsia="ru-RU"/>
        </w:rPr>
      </w:pPr>
      <w:r w:rsidRPr="00C100A5">
        <w:rPr>
          <w:rFonts w:ascii="Times New Roman" w:eastAsia="Times New Roman" w:hAnsi="Times New Roman" w:cs="Times New Roman"/>
          <w:sz w:val="28"/>
          <w:szCs w:val="28"/>
          <w:lang w:eastAsia="ru-RU"/>
        </w:rPr>
        <w:t xml:space="preserve">2008 жылғы </w:t>
      </w:r>
      <w:proofErr w:type="gramStart"/>
      <w:r w:rsidRPr="00C100A5">
        <w:rPr>
          <w:rFonts w:ascii="Times New Roman" w:eastAsia="Times New Roman" w:hAnsi="Times New Roman" w:cs="Times New Roman"/>
          <w:sz w:val="28"/>
          <w:szCs w:val="28"/>
          <w:lang w:eastAsia="ru-RU"/>
        </w:rPr>
        <w:t>20</w:t>
      </w:r>
      <w:proofErr w:type="gramEnd"/>
      <w:r w:rsidRPr="00C100A5">
        <w:rPr>
          <w:rFonts w:ascii="Times New Roman" w:eastAsia="Times New Roman" w:hAnsi="Times New Roman" w:cs="Times New Roman"/>
          <w:sz w:val="28"/>
          <w:szCs w:val="28"/>
          <w:lang w:eastAsia="ru-RU"/>
        </w:rPr>
        <w:t xml:space="preserve"> қаңтарда Президент «Қазақстан халқы Ассамблеясы» туралы әлемде баламасы жоқ заңға қол қойды. ҚХА еліміздің саяси жүйесінің толыққанды субьекті</w:t>
      </w:r>
      <w:proofErr w:type="gramStart"/>
      <w:r w:rsidRPr="00C100A5">
        <w:rPr>
          <w:rFonts w:ascii="Times New Roman" w:eastAsia="Times New Roman" w:hAnsi="Times New Roman" w:cs="Times New Roman"/>
          <w:sz w:val="28"/>
          <w:szCs w:val="28"/>
          <w:lang w:eastAsia="ru-RU"/>
        </w:rPr>
        <w:t>с</w:t>
      </w:r>
      <w:proofErr w:type="gramEnd"/>
      <w:r w:rsidRPr="00C100A5">
        <w:rPr>
          <w:rFonts w:ascii="Times New Roman" w:eastAsia="Times New Roman" w:hAnsi="Times New Roman" w:cs="Times New Roman"/>
          <w:sz w:val="28"/>
          <w:szCs w:val="28"/>
          <w:lang w:eastAsia="ru-RU"/>
        </w:rPr>
        <w:t xml:space="preserve">іне айналды. Оның қызметінің нормативтік құқықтық негіздері </w:t>
      </w:r>
      <w:proofErr w:type="gramStart"/>
      <w:r w:rsidRPr="00C100A5">
        <w:rPr>
          <w:rFonts w:ascii="Times New Roman" w:eastAsia="Times New Roman" w:hAnsi="Times New Roman" w:cs="Times New Roman"/>
          <w:sz w:val="28"/>
          <w:szCs w:val="28"/>
          <w:lang w:eastAsia="ru-RU"/>
        </w:rPr>
        <w:t>ай</w:t>
      </w:r>
      <w:proofErr w:type="gramEnd"/>
      <w:r w:rsidRPr="00C100A5">
        <w:rPr>
          <w:rFonts w:ascii="Times New Roman" w:eastAsia="Times New Roman" w:hAnsi="Times New Roman" w:cs="Times New Roman"/>
          <w:sz w:val="28"/>
          <w:szCs w:val="28"/>
          <w:lang w:eastAsia="ru-RU"/>
        </w:rPr>
        <w:t>қындалды.</w:t>
      </w:r>
    </w:p>
    <w:p w:rsidR="00E44D3F" w:rsidRPr="00C100A5" w:rsidRDefault="00E44D3F" w:rsidP="00E44D3F">
      <w:pPr>
        <w:shd w:val="clear" w:color="auto" w:fill="F9F9F9"/>
        <w:spacing w:after="0" w:line="240" w:lineRule="auto"/>
        <w:ind w:firstLine="709"/>
        <w:jc w:val="both"/>
        <w:rPr>
          <w:rFonts w:ascii="Times New Roman" w:eastAsia="Times New Roman" w:hAnsi="Times New Roman" w:cs="Times New Roman"/>
          <w:sz w:val="28"/>
          <w:szCs w:val="28"/>
          <w:lang w:eastAsia="ru-RU"/>
        </w:rPr>
      </w:pPr>
      <w:r w:rsidRPr="00C100A5">
        <w:rPr>
          <w:rFonts w:ascii="Times New Roman" w:eastAsia="Times New Roman" w:hAnsi="Times New Roman" w:cs="Times New Roman"/>
          <w:sz w:val="28"/>
          <w:szCs w:val="28"/>
          <w:lang w:eastAsia="ru-RU"/>
        </w:rPr>
        <w:lastRenderedPageBreak/>
        <w:t>Бүгінде Ассамблея этносаралық келісімді, қоғамдағы толеранттылықты және халық бірлігін одан ә</w:t>
      </w:r>
      <w:proofErr w:type="gramStart"/>
      <w:r w:rsidRPr="00C100A5">
        <w:rPr>
          <w:rFonts w:ascii="Times New Roman" w:eastAsia="Times New Roman" w:hAnsi="Times New Roman" w:cs="Times New Roman"/>
          <w:sz w:val="28"/>
          <w:szCs w:val="28"/>
          <w:lang w:eastAsia="ru-RU"/>
        </w:rPr>
        <w:t>р</w:t>
      </w:r>
      <w:proofErr w:type="gramEnd"/>
      <w:r w:rsidRPr="00C100A5">
        <w:rPr>
          <w:rFonts w:ascii="Times New Roman" w:eastAsia="Times New Roman" w:hAnsi="Times New Roman" w:cs="Times New Roman"/>
          <w:sz w:val="28"/>
          <w:szCs w:val="28"/>
          <w:lang w:eastAsia="ru-RU"/>
        </w:rPr>
        <w:t>і нығайту үшін қолайлы жағдай жасауға септігін тигізеді. Сонымен қатар ҚХА мемлекеттік органдарға экстремизм мен радикализм көріністеріне қарсы әрекет етуге, азаматтардың демократия нормаларына негізделген саяси-құқықтық мәдениетін қалыптастыруға көмек көрсетеді. Ассамблея этномәдени бірлестіктердің күш бі</w:t>
      </w:r>
      <w:proofErr w:type="gramStart"/>
      <w:r w:rsidRPr="00C100A5">
        <w:rPr>
          <w:rFonts w:ascii="Times New Roman" w:eastAsia="Times New Roman" w:hAnsi="Times New Roman" w:cs="Times New Roman"/>
          <w:sz w:val="28"/>
          <w:szCs w:val="28"/>
          <w:lang w:eastAsia="ru-RU"/>
        </w:rPr>
        <w:t>р</w:t>
      </w:r>
      <w:proofErr w:type="gramEnd"/>
      <w:r w:rsidRPr="00C100A5">
        <w:rPr>
          <w:rFonts w:ascii="Times New Roman" w:eastAsia="Times New Roman" w:hAnsi="Times New Roman" w:cs="Times New Roman"/>
          <w:sz w:val="28"/>
          <w:szCs w:val="28"/>
          <w:lang w:eastAsia="ru-RU"/>
        </w:rPr>
        <w:t>іктіруін қамтамасыз етеді, этно мәдени орталықтардың, Қазақстан халқының ұлттық мәдениеттері, тілдері мен дәстүрлерінің өркендеуін, сақталуын, және дамуын қамтамасыз етеді.</w:t>
      </w:r>
    </w:p>
    <w:p w:rsidR="00E44D3F" w:rsidRPr="00C100A5" w:rsidRDefault="00E44D3F" w:rsidP="00E44D3F">
      <w:pPr>
        <w:shd w:val="clear" w:color="auto" w:fill="F9F9F9"/>
        <w:spacing w:after="0" w:line="240" w:lineRule="auto"/>
        <w:ind w:firstLine="709"/>
        <w:jc w:val="both"/>
        <w:rPr>
          <w:rFonts w:ascii="Times New Roman" w:eastAsia="Times New Roman" w:hAnsi="Times New Roman" w:cs="Times New Roman"/>
          <w:sz w:val="28"/>
          <w:szCs w:val="28"/>
          <w:lang w:eastAsia="ru-RU"/>
        </w:rPr>
      </w:pPr>
      <w:r w:rsidRPr="00C100A5">
        <w:rPr>
          <w:rFonts w:ascii="Times New Roman" w:eastAsia="Times New Roman" w:hAnsi="Times New Roman" w:cs="Times New Roman"/>
          <w:sz w:val="28"/>
          <w:szCs w:val="28"/>
          <w:lang w:eastAsia="ru-RU"/>
        </w:rPr>
        <w:t>Қазақстан Республикасыны</w:t>
      </w:r>
      <w:proofErr w:type="gramStart"/>
      <w:r w:rsidRPr="00C100A5">
        <w:rPr>
          <w:rFonts w:ascii="Times New Roman" w:eastAsia="Times New Roman" w:hAnsi="Times New Roman" w:cs="Times New Roman"/>
          <w:sz w:val="28"/>
          <w:szCs w:val="28"/>
          <w:lang w:eastAsia="ru-RU"/>
        </w:rPr>
        <w:t>ң Т</w:t>
      </w:r>
      <w:proofErr w:type="gramEnd"/>
      <w:r w:rsidRPr="00C100A5">
        <w:rPr>
          <w:rFonts w:ascii="Times New Roman" w:eastAsia="Times New Roman" w:hAnsi="Times New Roman" w:cs="Times New Roman"/>
          <w:sz w:val="28"/>
          <w:szCs w:val="28"/>
          <w:lang w:eastAsia="ru-RU"/>
        </w:rPr>
        <w:t>ұңғыш Президентiне – Елбасына Қазақстан халқы Ассамблеясын өмiр бойы басқару құқығы тиесiлi.</w:t>
      </w:r>
    </w:p>
    <w:p w:rsidR="00E44D3F" w:rsidRPr="00C100A5" w:rsidRDefault="00E44D3F" w:rsidP="00E44D3F">
      <w:pPr>
        <w:shd w:val="clear" w:color="auto" w:fill="F9F9F9"/>
        <w:spacing w:after="0" w:line="240" w:lineRule="auto"/>
        <w:ind w:firstLine="709"/>
        <w:jc w:val="both"/>
        <w:rPr>
          <w:rFonts w:ascii="Times New Roman" w:eastAsia="Times New Roman" w:hAnsi="Times New Roman" w:cs="Times New Roman"/>
          <w:sz w:val="28"/>
          <w:szCs w:val="28"/>
          <w:lang w:eastAsia="ru-RU"/>
        </w:rPr>
      </w:pPr>
      <w:r w:rsidRPr="00C100A5">
        <w:rPr>
          <w:rFonts w:ascii="Times New Roman" w:eastAsia="Times New Roman" w:hAnsi="Times New Roman" w:cs="Times New Roman"/>
          <w:sz w:val="28"/>
          <w:szCs w:val="28"/>
          <w:lang w:eastAsia="ru-RU"/>
        </w:rPr>
        <w:t xml:space="preserve">Ассамблея сессиясы (Ассамблея </w:t>
      </w:r>
      <w:proofErr w:type="gramStart"/>
      <w:r w:rsidRPr="00C100A5">
        <w:rPr>
          <w:rFonts w:ascii="Times New Roman" w:eastAsia="Times New Roman" w:hAnsi="Times New Roman" w:cs="Times New Roman"/>
          <w:sz w:val="28"/>
          <w:szCs w:val="28"/>
          <w:lang w:eastAsia="ru-RU"/>
        </w:rPr>
        <w:t>м</w:t>
      </w:r>
      <w:proofErr w:type="gramEnd"/>
      <w:r w:rsidRPr="00C100A5">
        <w:rPr>
          <w:rFonts w:ascii="Times New Roman" w:eastAsia="Times New Roman" w:hAnsi="Times New Roman" w:cs="Times New Roman"/>
          <w:sz w:val="28"/>
          <w:szCs w:val="28"/>
          <w:lang w:eastAsia="ru-RU"/>
        </w:rPr>
        <w:t>үшелерінің жиналысы) – оның жоғары басшылық органы. Сессияны Қазақстан Республикасының Президенті қажеттілікке қарай, бірақ жылына кемінде бі</w:t>
      </w:r>
      <w:proofErr w:type="gramStart"/>
      <w:r w:rsidRPr="00C100A5">
        <w:rPr>
          <w:rFonts w:ascii="Times New Roman" w:eastAsia="Times New Roman" w:hAnsi="Times New Roman" w:cs="Times New Roman"/>
          <w:sz w:val="28"/>
          <w:szCs w:val="28"/>
          <w:lang w:eastAsia="ru-RU"/>
        </w:rPr>
        <w:t>р</w:t>
      </w:r>
      <w:proofErr w:type="gramEnd"/>
      <w:r w:rsidRPr="00C100A5">
        <w:rPr>
          <w:rFonts w:ascii="Times New Roman" w:eastAsia="Times New Roman" w:hAnsi="Times New Roman" w:cs="Times New Roman"/>
          <w:sz w:val="28"/>
          <w:szCs w:val="28"/>
          <w:lang w:eastAsia="ru-RU"/>
        </w:rPr>
        <w:t xml:space="preserve"> рет шақырады.</w:t>
      </w:r>
    </w:p>
    <w:p w:rsidR="00E44D3F" w:rsidRPr="00C100A5" w:rsidRDefault="00E44D3F" w:rsidP="00E44D3F">
      <w:pPr>
        <w:shd w:val="clear" w:color="auto" w:fill="F9F9F9"/>
        <w:spacing w:after="0" w:line="240" w:lineRule="auto"/>
        <w:ind w:firstLine="709"/>
        <w:jc w:val="both"/>
        <w:rPr>
          <w:rFonts w:ascii="Times New Roman" w:eastAsia="Times New Roman" w:hAnsi="Times New Roman" w:cs="Times New Roman"/>
          <w:sz w:val="28"/>
          <w:szCs w:val="28"/>
          <w:lang w:eastAsia="ru-RU"/>
        </w:rPr>
      </w:pPr>
      <w:r w:rsidRPr="00C100A5">
        <w:rPr>
          <w:rFonts w:ascii="Times New Roman" w:eastAsia="Times New Roman" w:hAnsi="Times New Roman" w:cs="Times New Roman"/>
          <w:sz w:val="28"/>
          <w:szCs w:val="28"/>
          <w:lang w:eastAsia="ru-RU"/>
        </w:rPr>
        <w:t>Сессиялар аралығындағы кезеңде ҚХА басқаруды Ассамблея Кеңесі жүзеге асырады. Кеңеске республикалық этномәдени бірлестіктердің өкілдері, қоғам қайраткерлері, Парламент депутаттары, министрлер, облыс әкімдері енеді.</w:t>
      </w:r>
    </w:p>
    <w:p w:rsidR="00E44D3F" w:rsidRPr="00C100A5" w:rsidRDefault="00E44D3F" w:rsidP="00E44D3F">
      <w:pPr>
        <w:shd w:val="clear" w:color="auto" w:fill="F9F9F9"/>
        <w:spacing w:after="0" w:line="240" w:lineRule="auto"/>
        <w:ind w:firstLine="709"/>
        <w:jc w:val="both"/>
        <w:rPr>
          <w:rFonts w:ascii="Times New Roman" w:eastAsia="Times New Roman" w:hAnsi="Times New Roman" w:cs="Times New Roman"/>
          <w:sz w:val="28"/>
          <w:szCs w:val="28"/>
          <w:lang w:eastAsia="ru-RU"/>
        </w:rPr>
      </w:pPr>
      <w:r w:rsidRPr="00C100A5">
        <w:rPr>
          <w:rFonts w:ascii="Times New Roman" w:eastAsia="Times New Roman" w:hAnsi="Times New Roman" w:cs="Times New Roman"/>
          <w:sz w:val="28"/>
          <w:szCs w:val="28"/>
          <w:lang w:eastAsia="ru-RU"/>
        </w:rPr>
        <w:t>Ассамблея</w:t>
      </w:r>
      <w:proofErr w:type="gramStart"/>
      <w:r w:rsidRPr="00C100A5">
        <w:rPr>
          <w:rFonts w:ascii="Times New Roman" w:eastAsia="Times New Roman" w:hAnsi="Times New Roman" w:cs="Times New Roman"/>
          <w:sz w:val="28"/>
          <w:szCs w:val="28"/>
          <w:lang w:eastAsia="ru-RU"/>
        </w:rPr>
        <w:t xml:space="preserve"> Т</w:t>
      </w:r>
      <w:proofErr w:type="gramEnd"/>
      <w:r w:rsidRPr="00C100A5">
        <w:rPr>
          <w:rFonts w:ascii="Times New Roman" w:eastAsia="Times New Roman" w:hAnsi="Times New Roman" w:cs="Times New Roman"/>
          <w:sz w:val="28"/>
          <w:szCs w:val="28"/>
          <w:lang w:eastAsia="ru-RU"/>
        </w:rPr>
        <w:t>өрағасының этномәдени бiрлестiктерден тағайындалатын екі орынбасары алмастыру тәртiбiмен Кеңес ұсынымы негiзiнде Президенттің өкiмiмен тағайындалады.</w:t>
      </w:r>
    </w:p>
    <w:p w:rsidR="00E44D3F" w:rsidRPr="00C100A5" w:rsidRDefault="00E44D3F" w:rsidP="00E44D3F">
      <w:pPr>
        <w:shd w:val="clear" w:color="auto" w:fill="F9F9F9"/>
        <w:spacing w:after="0" w:line="240" w:lineRule="auto"/>
        <w:ind w:firstLine="709"/>
        <w:jc w:val="both"/>
        <w:rPr>
          <w:rFonts w:ascii="Times New Roman" w:eastAsia="Times New Roman" w:hAnsi="Times New Roman" w:cs="Times New Roman"/>
          <w:sz w:val="28"/>
          <w:szCs w:val="28"/>
          <w:lang w:eastAsia="ru-RU"/>
        </w:rPr>
      </w:pPr>
      <w:r w:rsidRPr="00C100A5">
        <w:rPr>
          <w:rFonts w:ascii="Times New Roman" w:eastAsia="Times New Roman" w:hAnsi="Times New Roman" w:cs="Times New Roman"/>
          <w:sz w:val="28"/>
          <w:szCs w:val="28"/>
          <w:lang w:eastAsia="ru-RU"/>
        </w:rPr>
        <w:t>Ассамблеяның жұмыс органы – Президент Әк</w:t>
      </w:r>
      <w:proofErr w:type="gramStart"/>
      <w:r w:rsidRPr="00C100A5">
        <w:rPr>
          <w:rFonts w:ascii="Times New Roman" w:eastAsia="Times New Roman" w:hAnsi="Times New Roman" w:cs="Times New Roman"/>
          <w:sz w:val="28"/>
          <w:szCs w:val="28"/>
          <w:lang w:eastAsia="ru-RU"/>
        </w:rPr>
        <w:t>i</w:t>
      </w:r>
      <w:proofErr w:type="gramEnd"/>
      <w:r w:rsidRPr="00C100A5">
        <w:rPr>
          <w:rFonts w:ascii="Times New Roman" w:eastAsia="Times New Roman" w:hAnsi="Times New Roman" w:cs="Times New Roman"/>
          <w:sz w:val="28"/>
          <w:szCs w:val="28"/>
          <w:lang w:eastAsia="ru-RU"/>
        </w:rPr>
        <w:t>мшiлiгiнiң құрылымында дербес құрылымдық бөлiм болып табылатын Қазақстан халқы Ассамблеясының Хатшылығы. Хатшылықты бiр мезгiлде Ассамблея</w:t>
      </w:r>
      <w:proofErr w:type="gramStart"/>
      <w:r w:rsidRPr="00C100A5">
        <w:rPr>
          <w:rFonts w:ascii="Times New Roman" w:eastAsia="Times New Roman" w:hAnsi="Times New Roman" w:cs="Times New Roman"/>
          <w:sz w:val="28"/>
          <w:szCs w:val="28"/>
          <w:lang w:eastAsia="ru-RU"/>
        </w:rPr>
        <w:t xml:space="preserve"> Т</w:t>
      </w:r>
      <w:proofErr w:type="gramEnd"/>
      <w:r w:rsidRPr="00C100A5">
        <w:rPr>
          <w:rFonts w:ascii="Times New Roman" w:eastAsia="Times New Roman" w:hAnsi="Times New Roman" w:cs="Times New Roman"/>
          <w:sz w:val="28"/>
          <w:szCs w:val="28"/>
          <w:lang w:eastAsia="ru-RU"/>
        </w:rPr>
        <w:t>өрағасының орынбасары болып табылатын Хатшылық меңгерушiсi басқарады. Осылайша ҚХА-ның мемлекеттік басқару мен қоғамдық қ</w:t>
      </w:r>
      <w:proofErr w:type="gramStart"/>
      <w:r w:rsidRPr="00C100A5">
        <w:rPr>
          <w:rFonts w:ascii="Times New Roman" w:eastAsia="Times New Roman" w:hAnsi="Times New Roman" w:cs="Times New Roman"/>
          <w:sz w:val="28"/>
          <w:szCs w:val="28"/>
          <w:lang w:eastAsia="ru-RU"/>
        </w:rPr>
        <w:t>атынастар</w:t>
      </w:r>
      <w:proofErr w:type="gramEnd"/>
      <w:r w:rsidRPr="00C100A5">
        <w:rPr>
          <w:rFonts w:ascii="Times New Roman" w:eastAsia="Times New Roman" w:hAnsi="Times New Roman" w:cs="Times New Roman"/>
          <w:sz w:val="28"/>
          <w:szCs w:val="28"/>
          <w:lang w:eastAsia="ru-RU"/>
        </w:rPr>
        <w:t>ға қатысуының тиімділігі қамтамасыз етіледі.</w:t>
      </w:r>
    </w:p>
    <w:p w:rsidR="00E44D3F" w:rsidRPr="00C100A5" w:rsidRDefault="00E44D3F" w:rsidP="00E44D3F">
      <w:pPr>
        <w:shd w:val="clear" w:color="auto" w:fill="F9F9F9"/>
        <w:spacing w:after="0" w:line="240" w:lineRule="auto"/>
        <w:ind w:firstLine="709"/>
        <w:jc w:val="both"/>
        <w:rPr>
          <w:rFonts w:ascii="Times New Roman" w:eastAsia="Times New Roman" w:hAnsi="Times New Roman" w:cs="Times New Roman"/>
          <w:sz w:val="28"/>
          <w:szCs w:val="28"/>
          <w:lang w:eastAsia="ru-RU"/>
        </w:rPr>
      </w:pPr>
      <w:r w:rsidRPr="00C100A5">
        <w:rPr>
          <w:rFonts w:ascii="Times New Roman" w:eastAsia="Times New Roman" w:hAnsi="Times New Roman" w:cs="Times New Roman"/>
          <w:sz w:val="28"/>
          <w:szCs w:val="28"/>
          <w:lang w:eastAsia="ru-RU"/>
        </w:rPr>
        <w:t>Ассамблеяның өңірлердегі құрылымдарын облыс әкімдері басқарады. Ассамблеясының және облыстардың, республикалық маңызы бар қалалар мен елорда ассамблеяларының құрамы этномәдени және өзге де қоғамдық бірлестік ө</w:t>
      </w:r>
      <w:proofErr w:type="gramStart"/>
      <w:r w:rsidRPr="00C100A5">
        <w:rPr>
          <w:rFonts w:ascii="Times New Roman" w:eastAsia="Times New Roman" w:hAnsi="Times New Roman" w:cs="Times New Roman"/>
          <w:sz w:val="28"/>
          <w:szCs w:val="28"/>
          <w:lang w:eastAsia="ru-RU"/>
        </w:rPr>
        <w:t>к</w:t>
      </w:r>
      <w:proofErr w:type="gramEnd"/>
      <w:r w:rsidRPr="00C100A5">
        <w:rPr>
          <w:rFonts w:ascii="Times New Roman" w:eastAsia="Times New Roman" w:hAnsi="Times New Roman" w:cs="Times New Roman"/>
          <w:sz w:val="28"/>
          <w:szCs w:val="28"/>
          <w:lang w:eastAsia="ru-RU"/>
        </w:rPr>
        <w:t>ілдерінен, мемлекеттік органдар өкілдері мен қоғамдағы  абырой-беделі бар тұлғалардан құралады.</w:t>
      </w:r>
    </w:p>
    <w:p w:rsidR="00E44D3F" w:rsidRPr="00C100A5" w:rsidRDefault="00E44D3F" w:rsidP="00E44D3F">
      <w:pPr>
        <w:shd w:val="clear" w:color="auto" w:fill="F9F9F9"/>
        <w:spacing w:after="0" w:line="240" w:lineRule="auto"/>
        <w:ind w:firstLine="709"/>
        <w:jc w:val="both"/>
        <w:rPr>
          <w:rFonts w:ascii="Times New Roman" w:eastAsia="Times New Roman" w:hAnsi="Times New Roman" w:cs="Times New Roman"/>
          <w:sz w:val="28"/>
          <w:szCs w:val="28"/>
          <w:lang w:eastAsia="ru-RU"/>
        </w:rPr>
      </w:pPr>
      <w:r w:rsidRPr="00C100A5">
        <w:rPr>
          <w:rFonts w:ascii="Times New Roman" w:eastAsia="Times New Roman" w:hAnsi="Times New Roman" w:cs="Times New Roman"/>
          <w:sz w:val="28"/>
          <w:szCs w:val="28"/>
          <w:lang w:eastAsia="ru-RU"/>
        </w:rPr>
        <w:t>Қазақстан халқы Ассамблеясынан сайланған Парламент Мәжілісінің 9 депутаты елдегі барлық этностардың мүддесіне қорғайды. Сонымен қатар қазақстандық этникалық қоғамдастықтардың Парламентте өкілді</w:t>
      </w:r>
      <w:proofErr w:type="gramStart"/>
      <w:r w:rsidRPr="00C100A5">
        <w:rPr>
          <w:rFonts w:ascii="Times New Roman" w:eastAsia="Times New Roman" w:hAnsi="Times New Roman" w:cs="Times New Roman"/>
          <w:sz w:val="28"/>
          <w:szCs w:val="28"/>
          <w:lang w:eastAsia="ru-RU"/>
        </w:rPr>
        <w:t>к ету</w:t>
      </w:r>
      <w:proofErr w:type="gramEnd"/>
      <w:r w:rsidRPr="00C100A5">
        <w:rPr>
          <w:rFonts w:ascii="Times New Roman" w:eastAsia="Times New Roman" w:hAnsi="Times New Roman" w:cs="Times New Roman"/>
          <w:sz w:val="28"/>
          <w:szCs w:val="28"/>
          <w:lang w:eastAsia="ru-RU"/>
        </w:rPr>
        <w:t>і олардың саяси партиялар арқылы өкілді органдарға тікелей қатысуы негізінде де жүзеге асырылады.</w:t>
      </w:r>
    </w:p>
    <w:p w:rsidR="00E44D3F" w:rsidRPr="00C100A5" w:rsidRDefault="00E44D3F" w:rsidP="00E44D3F">
      <w:pPr>
        <w:shd w:val="clear" w:color="auto" w:fill="F9F9F9"/>
        <w:spacing w:after="0" w:line="240" w:lineRule="auto"/>
        <w:ind w:firstLine="709"/>
        <w:jc w:val="both"/>
        <w:rPr>
          <w:rFonts w:ascii="Times New Roman" w:eastAsia="Times New Roman" w:hAnsi="Times New Roman" w:cs="Times New Roman"/>
          <w:sz w:val="28"/>
          <w:szCs w:val="28"/>
          <w:lang w:eastAsia="ru-RU"/>
        </w:rPr>
      </w:pPr>
      <w:r w:rsidRPr="00C100A5">
        <w:rPr>
          <w:rFonts w:ascii="Times New Roman" w:eastAsia="Times New Roman" w:hAnsi="Times New Roman" w:cs="Times New Roman"/>
          <w:sz w:val="28"/>
          <w:szCs w:val="28"/>
          <w:lang w:eastAsia="ru-RU"/>
        </w:rPr>
        <w:t xml:space="preserve">2015 жылы ҚХА-ның құрылғанына 20 жыл толады. Соған орай 2015 жыл Мемлекет басшысының Жарлығымен Қазақстан халқы Ассамблеясының жылы </w:t>
      </w:r>
      <w:proofErr w:type="gramStart"/>
      <w:r w:rsidRPr="00C100A5">
        <w:rPr>
          <w:rFonts w:ascii="Times New Roman" w:eastAsia="Times New Roman" w:hAnsi="Times New Roman" w:cs="Times New Roman"/>
          <w:sz w:val="28"/>
          <w:szCs w:val="28"/>
          <w:lang w:eastAsia="ru-RU"/>
        </w:rPr>
        <w:t>деп</w:t>
      </w:r>
      <w:proofErr w:type="gramEnd"/>
      <w:r w:rsidRPr="00C100A5">
        <w:rPr>
          <w:rFonts w:ascii="Times New Roman" w:eastAsia="Times New Roman" w:hAnsi="Times New Roman" w:cs="Times New Roman"/>
          <w:sz w:val="28"/>
          <w:szCs w:val="28"/>
          <w:lang w:eastAsia="ru-RU"/>
        </w:rPr>
        <w:t xml:space="preserve"> жарияланды.</w:t>
      </w:r>
    </w:p>
    <w:p w:rsidR="00E44D3F" w:rsidRPr="00C100A5" w:rsidRDefault="00E44D3F" w:rsidP="00E44D3F">
      <w:pPr>
        <w:shd w:val="clear" w:color="auto" w:fill="F9F9F9"/>
        <w:spacing w:after="0" w:line="240" w:lineRule="auto"/>
        <w:ind w:firstLine="709"/>
        <w:jc w:val="both"/>
        <w:rPr>
          <w:rFonts w:ascii="Times New Roman" w:eastAsia="Times New Roman" w:hAnsi="Times New Roman" w:cs="Times New Roman"/>
          <w:sz w:val="28"/>
          <w:szCs w:val="28"/>
          <w:lang w:eastAsia="ru-RU"/>
        </w:rPr>
      </w:pPr>
      <w:r w:rsidRPr="00C100A5">
        <w:rPr>
          <w:rFonts w:ascii="Times New Roman" w:eastAsia="Times New Roman" w:hAnsi="Times New Roman" w:cs="Times New Roman"/>
          <w:sz w:val="28"/>
          <w:szCs w:val="28"/>
          <w:lang w:eastAsia="ru-RU"/>
        </w:rPr>
        <w:t xml:space="preserve">2015 жылғы 23 сәуірде Бейбітшілік және келісім сарайында Қазақстан Республикасы Президентінің төрағалығымен ҚХА ХХІІ сесиясы өтті. Нұрсұлтан Назарбаев 7 жаңа міндет қойды, оны жүзеге асыру ісіне Ассамблея тікелей қатысуы </w:t>
      </w:r>
      <w:proofErr w:type="gramStart"/>
      <w:r w:rsidRPr="00C100A5">
        <w:rPr>
          <w:rFonts w:ascii="Times New Roman" w:eastAsia="Times New Roman" w:hAnsi="Times New Roman" w:cs="Times New Roman"/>
          <w:sz w:val="28"/>
          <w:szCs w:val="28"/>
          <w:lang w:eastAsia="ru-RU"/>
        </w:rPr>
        <w:t>тиіс</w:t>
      </w:r>
      <w:proofErr w:type="gramEnd"/>
      <w:r w:rsidRPr="00C100A5">
        <w:rPr>
          <w:rFonts w:ascii="Times New Roman" w:eastAsia="Times New Roman" w:hAnsi="Times New Roman" w:cs="Times New Roman"/>
          <w:sz w:val="28"/>
          <w:szCs w:val="28"/>
          <w:lang w:eastAsia="ru-RU"/>
        </w:rPr>
        <w:t xml:space="preserve">. Бұлар – бүкілқазақстандық мәдениетті дамыту, халық бірлігін ортақ рухани-моральдық құндылықтар негізінде </w:t>
      </w:r>
      <w:r w:rsidRPr="00C100A5">
        <w:rPr>
          <w:rFonts w:ascii="Times New Roman" w:eastAsia="Times New Roman" w:hAnsi="Times New Roman" w:cs="Times New Roman"/>
          <w:sz w:val="28"/>
          <w:szCs w:val="28"/>
          <w:lang w:eastAsia="ru-RU"/>
        </w:rPr>
        <w:lastRenderedPageBreak/>
        <w:t>нығайту, жастарды патриоттық рухта тәрбиелеу,  мемлекеттік тілді және ү</w:t>
      </w:r>
      <w:proofErr w:type="gramStart"/>
      <w:r w:rsidRPr="00C100A5">
        <w:rPr>
          <w:rFonts w:ascii="Times New Roman" w:eastAsia="Times New Roman" w:hAnsi="Times New Roman" w:cs="Times New Roman"/>
          <w:sz w:val="28"/>
          <w:szCs w:val="28"/>
          <w:lang w:eastAsia="ru-RU"/>
        </w:rPr>
        <w:t>шт</w:t>
      </w:r>
      <w:proofErr w:type="gramEnd"/>
      <w:r w:rsidRPr="00C100A5">
        <w:rPr>
          <w:rFonts w:ascii="Times New Roman" w:eastAsia="Times New Roman" w:hAnsi="Times New Roman" w:cs="Times New Roman"/>
          <w:sz w:val="28"/>
          <w:szCs w:val="28"/>
          <w:lang w:eastAsia="ru-RU"/>
        </w:rPr>
        <w:t>ілді білім беруді одан әрі дамыту, транспарентті мемлекеттегі қоғамдық бақылауды қамтамасыз ету, этносаралық қатынастарды саясиландыруға жол бермеу, сондай-ақ Еуразиялық экономикалық одақ аясындағы серіктестермен мәдени-гуманитарлық байланыстарды нығайту жұмыстары.</w:t>
      </w:r>
    </w:p>
    <w:p w:rsidR="00E44D3F" w:rsidRPr="00C100A5" w:rsidRDefault="00E44D3F" w:rsidP="00E44D3F">
      <w:pPr>
        <w:shd w:val="clear" w:color="auto" w:fill="F9F9F9"/>
        <w:spacing w:after="0" w:line="240" w:lineRule="auto"/>
        <w:ind w:firstLine="709"/>
        <w:jc w:val="both"/>
        <w:rPr>
          <w:rFonts w:ascii="Times New Roman" w:eastAsia="Times New Roman" w:hAnsi="Times New Roman" w:cs="Times New Roman"/>
          <w:sz w:val="28"/>
          <w:szCs w:val="28"/>
          <w:lang w:eastAsia="ru-RU"/>
        </w:rPr>
      </w:pPr>
      <w:r w:rsidRPr="00C100A5">
        <w:rPr>
          <w:rFonts w:ascii="Times New Roman" w:eastAsia="Times New Roman" w:hAnsi="Times New Roman" w:cs="Times New Roman"/>
          <w:sz w:val="28"/>
          <w:szCs w:val="28"/>
          <w:lang w:eastAsia="ru-RU"/>
        </w:rPr>
        <w:t>ҚХА өзінің 20 жылдық белсенді жұмысында орасан бі</w:t>
      </w:r>
      <w:proofErr w:type="gramStart"/>
      <w:r w:rsidRPr="00C100A5">
        <w:rPr>
          <w:rFonts w:ascii="Times New Roman" w:eastAsia="Times New Roman" w:hAnsi="Times New Roman" w:cs="Times New Roman"/>
          <w:sz w:val="28"/>
          <w:szCs w:val="28"/>
          <w:lang w:eastAsia="ru-RU"/>
        </w:rPr>
        <w:t>р</w:t>
      </w:r>
      <w:proofErr w:type="gramEnd"/>
      <w:r w:rsidRPr="00C100A5">
        <w:rPr>
          <w:rFonts w:ascii="Times New Roman" w:eastAsia="Times New Roman" w:hAnsi="Times New Roman" w:cs="Times New Roman"/>
          <w:sz w:val="28"/>
          <w:szCs w:val="28"/>
          <w:lang w:eastAsia="ru-RU"/>
        </w:rPr>
        <w:t>іктірушілік және зияткерлік әлеует жинақтап және халықтық дипломатия институты үлгісіне бейімделе отырып, ұзақ даму жолынан өтті.</w:t>
      </w:r>
    </w:p>
    <w:p w:rsidR="00E44D3F" w:rsidRPr="00C100A5" w:rsidRDefault="00E44D3F" w:rsidP="00E44D3F">
      <w:pPr>
        <w:shd w:val="clear" w:color="auto" w:fill="F9F9F9"/>
        <w:spacing w:after="0" w:line="240" w:lineRule="auto"/>
        <w:ind w:firstLine="709"/>
        <w:jc w:val="both"/>
        <w:rPr>
          <w:rFonts w:ascii="Times New Roman" w:eastAsia="Times New Roman" w:hAnsi="Times New Roman" w:cs="Times New Roman"/>
          <w:sz w:val="28"/>
          <w:szCs w:val="28"/>
          <w:lang w:eastAsia="ru-RU"/>
        </w:rPr>
      </w:pPr>
      <w:r w:rsidRPr="00C100A5">
        <w:rPr>
          <w:rFonts w:ascii="Times New Roman" w:eastAsia="Times New Roman" w:hAnsi="Times New Roman" w:cs="Times New Roman"/>
          <w:sz w:val="28"/>
          <w:szCs w:val="28"/>
          <w:lang w:eastAsia="ru-RU"/>
        </w:rPr>
        <w:t>Жалпы алғанда негізінен Ассамблея жұмысының арқасында біздің елімізде этносаралық және конфессияаралық келісімнің бірегей моделі, әрбі</w:t>
      </w:r>
      <w:proofErr w:type="gramStart"/>
      <w:r w:rsidRPr="00C100A5">
        <w:rPr>
          <w:rFonts w:ascii="Times New Roman" w:eastAsia="Times New Roman" w:hAnsi="Times New Roman" w:cs="Times New Roman"/>
          <w:sz w:val="28"/>
          <w:szCs w:val="28"/>
          <w:lang w:eastAsia="ru-RU"/>
        </w:rPr>
        <w:t>р</w:t>
      </w:r>
      <w:proofErr w:type="gramEnd"/>
      <w:r w:rsidRPr="00C100A5">
        <w:rPr>
          <w:rFonts w:ascii="Times New Roman" w:eastAsia="Times New Roman" w:hAnsi="Times New Roman" w:cs="Times New Roman"/>
          <w:sz w:val="28"/>
          <w:szCs w:val="28"/>
          <w:lang w:eastAsia="ru-RU"/>
        </w:rPr>
        <w:t xml:space="preserve"> азамат этникалық және діни ерекшелігіне қарамастан Конституцияда кепілдік берілген азаматтық құқықтары мен бостандықтарын толық пайдалана алатындай ерекше сенім, ынтымақ, өзара түсініктік ахуалы қалыптасты.</w:t>
      </w:r>
    </w:p>
    <w:p w:rsidR="00E44D3F" w:rsidRPr="00C100A5" w:rsidRDefault="00E44D3F" w:rsidP="00E44D3F">
      <w:pPr>
        <w:shd w:val="clear" w:color="auto" w:fill="F9F9F9"/>
        <w:spacing w:after="0" w:line="240" w:lineRule="auto"/>
        <w:ind w:firstLine="709"/>
        <w:jc w:val="both"/>
        <w:rPr>
          <w:rFonts w:ascii="Times New Roman" w:eastAsia="Times New Roman" w:hAnsi="Times New Roman" w:cs="Times New Roman"/>
          <w:sz w:val="28"/>
          <w:szCs w:val="28"/>
          <w:lang w:eastAsia="ru-RU"/>
        </w:rPr>
      </w:pPr>
      <w:r w:rsidRPr="00C100A5">
        <w:rPr>
          <w:rFonts w:ascii="Times New Roman" w:eastAsia="Times New Roman" w:hAnsi="Times New Roman" w:cs="Times New Roman"/>
          <w:sz w:val="28"/>
          <w:szCs w:val="28"/>
          <w:lang w:eastAsia="ru-RU"/>
        </w:rPr>
        <w:t>Республикада еліміздің барлық этностарының мәдениетін, тілін, дә</w:t>
      </w:r>
      <w:proofErr w:type="gramStart"/>
      <w:r w:rsidRPr="00C100A5">
        <w:rPr>
          <w:rFonts w:ascii="Times New Roman" w:eastAsia="Times New Roman" w:hAnsi="Times New Roman" w:cs="Times New Roman"/>
          <w:sz w:val="28"/>
          <w:szCs w:val="28"/>
          <w:lang w:eastAsia="ru-RU"/>
        </w:rPr>
        <w:t>ст</w:t>
      </w:r>
      <w:proofErr w:type="gramEnd"/>
      <w:r w:rsidRPr="00C100A5">
        <w:rPr>
          <w:rFonts w:ascii="Times New Roman" w:eastAsia="Times New Roman" w:hAnsi="Times New Roman" w:cs="Times New Roman"/>
          <w:sz w:val="28"/>
          <w:szCs w:val="28"/>
          <w:lang w:eastAsia="ru-RU"/>
        </w:rPr>
        <w:t xml:space="preserve">үрін дамыту үшін қажетті жағдайдың бәрі жасалған. Ассамблея қызметі Қазақстанның этносаралық қатынастар мәселелерін тиімді шешетін ел ретіндегі халықаралық беделін </w:t>
      </w:r>
      <w:proofErr w:type="gramStart"/>
      <w:r w:rsidRPr="00C100A5">
        <w:rPr>
          <w:rFonts w:ascii="Times New Roman" w:eastAsia="Times New Roman" w:hAnsi="Times New Roman" w:cs="Times New Roman"/>
          <w:sz w:val="28"/>
          <w:szCs w:val="28"/>
          <w:lang w:eastAsia="ru-RU"/>
        </w:rPr>
        <w:t>арттыру</w:t>
      </w:r>
      <w:proofErr w:type="gramEnd"/>
      <w:r w:rsidRPr="00C100A5">
        <w:rPr>
          <w:rFonts w:ascii="Times New Roman" w:eastAsia="Times New Roman" w:hAnsi="Times New Roman" w:cs="Times New Roman"/>
          <w:sz w:val="28"/>
          <w:szCs w:val="28"/>
          <w:lang w:eastAsia="ru-RU"/>
        </w:rPr>
        <w:t>ға ықпал етеді.</w:t>
      </w:r>
    </w:p>
    <w:p w:rsidR="00E44D3F" w:rsidRPr="00C100A5" w:rsidRDefault="00E44D3F" w:rsidP="00E44D3F">
      <w:pPr>
        <w:shd w:val="clear" w:color="auto" w:fill="F9F9F9"/>
        <w:spacing w:after="0" w:line="240" w:lineRule="auto"/>
        <w:ind w:firstLine="709"/>
        <w:jc w:val="both"/>
        <w:rPr>
          <w:rFonts w:ascii="Times New Roman" w:eastAsia="Times New Roman" w:hAnsi="Times New Roman" w:cs="Times New Roman"/>
          <w:sz w:val="28"/>
          <w:szCs w:val="28"/>
          <w:lang w:eastAsia="ru-RU"/>
        </w:rPr>
      </w:pPr>
      <w:r w:rsidRPr="00C100A5">
        <w:rPr>
          <w:rFonts w:ascii="Times New Roman" w:eastAsia="Times New Roman" w:hAnsi="Times New Roman" w:cs="Times New Roman"/>
          <w:sz w:val="28"/>
          <w:szCs w:val="28"/>
          <w:lang w:eastAsia="ru-RU"/>
        </w:rPr>
        <w:t>Қазақстан халқы Ассамблеясы - заңды тұлға құрылмай, Қазақстан Республикасының Президенті құратын, басты міндеті мемлекеттік ұлттық саясатты іске асыру, Қазақстан Республикасындағы қоғамды</w:t>
      </w:r>
      <w:proofErr w:type="gramStart"/>
      <w:r w:rsidRPr="00C100A5">
        <w:rPr>
          <w:rFonts w:ascii="Times New Roman" w:eastAsia="Times New Roman" w:hAnsi="Times New Roman" w:cs="Times New Roman"/>
          <w:sz w:val="28"/>
          <w:szCs w:val="28"/>
          <w:lang w:eastAsia="ru-RU"/>
        </w:rPr>
        <w:t>қ-</w:t>
      </w:r>
      <w:proofErr w:type="gramEnd"/>
      <w:r w:rsidRPr="00C100A5">
        <w:rPr>
          <w:rFonts w:ascii="Times New Roman" w:eastAsia="Times New Roman" w:hAnsi="Times New Roman" w:cs="Times New Roman"/>
          <w:sz w:val="28"/>
          <w:szCs w:val="28"/>
          <w:lang w:eastAsia="ru-RU"/>
        </w:rPr>
        <w:t>саяси тұрақтылықты қамтамасыз ету, мемлекеттік және азаматтық қоғам институттарының этносаралық қатынастар саласындағы өзара іс-қимылының тиімділігін арттыру болып табылатын мекеме.</w:t>
      </w:r>
    </w:p>
    <w:p w:rsidR="00E44D3F" w:rsidRPr="00C100A5" w:rsidRDefault="00E44D3F" w:rsidP="00E44D3F">
      <w:pPr>
        <w:shd w:val="clear" w:color="auto" w:fill="F9F9F9"/>
        <w:spacing w:after="0" w:line="240" w:lineRule="auto"/>
        <w:ind w:firstLine="709"/>
        <w:jc w:val="both"/>
        <w:rPr>
          <w:rFonts w:ascii="Times New Roman" w:eastAsia="Times New Roman" w:hAnsi="Times New Roman" w:cs="Times New Roman"/>
          <w:sz w:val="28"/>
          <w:szCs w:val="28"/>
          <w:lang w:eastAsia="ru-RU"/>
        </w:rPr>
      </w:pPr>
      <w:r w:rsidRPr="00C100A5">
        <w:rPr>
          <w:rFonts w:ascii="Times New Roman" w:eastAsia="Times New Roman" w:hAnsi="Times New Roman" w:cs="Times New Roman"/>
          <w:sz w:val="28"/>
          <w:szCs w:val="28"/>
          <w:lang w:eastAsia="ru-RU"/>
        </w:rPr>
        <w:t>Еліміздің Президенті Нұрсұлтан Назарбаев Қазақстан халқы Ассамблеясын құру идеясын алғаш рет 1992 жылы Тәуелсіздіктің бі</w:t>
      </w:r>
      <w:proofErr w:type="gramStart"/>
      <w:r w:rsidRPr="00C100A5">
        <w:rPr>
          <w:rFonts w:ascii="Times New Roman" w:eastAsia="Times New Roman" w:hAnsi="Times New Roman" w:cs="Times New Roman"/>
          <w:sz w:val="28"/>
          <w:szCs w:val="28"/>
          <w:lang w:eastAsia="ru-RU"/>
        </w:rPr>
        <w:t>р</w:t>
      </w:r>
      <w:proofErr w:type="gramEnd"/>
      <w:r w:rsidRPr="00C100A5">
        <w:rPr>
          <w:rFonts w:ascii="Times New Roman" w:eastAsia="Times New Roman" w:hAnsi="Times New Roman" w:cs="Times New Roman"/>
          <w:sz w:val="28"/>
          <w:szCs w:val="28"/>
          <w:lang w:eastAsia="ru-RU"/>
        </w:rPr>
        <w:t>інші жылдығына арналған Қазақстан халықтарының форумында айтты. 1995 жылғы 1 наурызда оның мәртебесін Қазақстан Республикасы Президенті жанындағы консультативті-кеңесші орган деп бекіткен Қазақстан Республикасы Президентінің Қазақстан халқы Ассамблеясын құру туралы Жарлығы шықты.</w:t>
      </w:r>
    </w:p>
    <w:p w:rsidR="00E44D3F" w:rsidRPr="00C100A5" w:rsidRDefault="00E44D3F" w:rsidP="00E44D3F">
      <w:pPr>
        <w:shd w:val="clear" w:color="auto" w:fill="F9F9F9"/>
        <w:spacing w:after="0" w:line="240" w:lineRule="auto"/>
        <w:ind w:firstLine="709"/>
        <w:jc w:val="both"/>
        <w:rPr>
          <w:rFonts w:ascii="Times New Roman" w:eastAsia="Times New Roman" w:hAnsi="Times New Roman" w:cs="Times New Roman"/>
          <w:sz w:val="28"/>
          <w:szCs w:val="28"/>
          <w:lang w:eastAsia="ru-RU"/>
        </w:rPr>
      </w:pPr>
      <w:r w:rsidRPr="00C100A5">
        <w:rPr>
          <w:rFonts w:ascii="Times New Roman" w:eastAsia="Times New Roman" w:hAnsi="Times New Roman" w:cs="Times New Roman"/>
          <w:sz w:val="28"/>
          <w:szCs w:val="28"/>
          <w:lang w:eastAsia="ru-RU"/>
        </w:rPr>
        <w:t>Өз тарихында Ассамблея Қ</w:t>
      </w:r>
      <w:proofErr w:type="gramStart"/>
      <w:r w:rsidRPr="00C100A5">
        <w:rPr>
          <w:rFonts w:ascii="Times New Roman" w:eastAsia="Times New Roman" w:hAnsi="Times New Roman" w:cs="Times New Roman"/>
          <w:sz w:val="28"/>
          <w:szCs w:val="28"/>
          <w:lang w:eastAsia="ru-RU"/>
        </w:rPr>
        <w:t>Р</w:t>
      </w:r>
      <w:proofErr w:type="gramEnd"/>
      <w:r w:rsidRPr="00C100A5">
        <w:rPr>
          <w:rFonts w:ascii="Times New Roman" w:eastAsia="Times New Roman" w:hAnsi="Times New Roman" w:cs="Times New Roman"/>
          <w:sz w:val="28"/>
          <w:szCs w:val="28"/>
          <w:lang w:eastAsia="ru-RU"/>
        </w:rPr>
        <w:t xml:space="preserve"> Президенті жанындағы консультативті-кеңесші органнан мықты құқықтық негізге және қоғамдық-саяси мәртебеге ие конституциялық органға дейін өсті.</w:t>
      </w:r>
    </w:p>
    <w:p w:rsidR="00E44D3F" w:rsidRPr="00C100A5" w:rsidRDefault="00E44D3F" w:rsidP="00E44D3F">
      <w:pPr>
        <w:shd w:val="clear" w:color="auto" w:fill="F9F9F9"/>
        <w:spacing w:after="0" w:line="240" w:lineRule="auto"/>
        <w:ind w:firstLine="709"/>
        <w:jc w:val="both"/>
        <w:rPr>
          <w:rFonts w:ascii="Times New Roman" w:eastAsia="Times New Roman" w:hAnsi="Times New Roman" w:cs="Times New Roman"/>
          <w:sz w:val="28"/>
          <w:szCs w:val="28"/>
          <w:lang w:eastAsia="ru-RU"/>
        </w:rPr>
      </w:pPr>
      <w:r w:rsidRPr="00C100A5">
        <w:rPr>
          <w:rFonts w:ascii="Times New Roman" w:eastAsia="Times New Roman" w:hAnsi="Times New Roman" w:cs="Times New Roman"/>
          <w:sz w:val="28"/>
          <w:szCs w:val="28"/>
          <w:lang w:eastAsia="ru-RU"/>
        </w:rPr>
        <w:t>2007 жылғы мамыр айында Қазақстан Республикасы Конституциясына бі</w:t>
      </w:r>
      <w:proofErr w:type="gramStart"/>
      <w:r w:rsidRPr="00C100A5">
        <w:rPr>
          <w:rFonts w:ascii="Times New Roman" w:eastAsia="Times New Roman" w:hAnsi="Times New Roman" w:cs="Times New Roman"/>
          <w:sz w:val="28"/>
          <w:szCs w:val="28"/>
          <w:lang w:eastAsia="ru-RU"/>
        </w:rPr>
        <w:t>р</w:t>
      </w:r>
      <w:proofErr w:type="gramEnd"/>
      <w:r w:rsidRPr="00C100A5">
        <w:rPr>
          <w:rFonts w:ascii="Times New Roman" w:eastAsia="Times New Roman" w:hAnsi="Times New Roman" w:cs="Times New Roman"/>
          <w:sz w:val="28"/>
          <w:szCs w:val="28"/>
          <w:lang w:eastAsia="ru-RU"/>
        </w:rPr>
        <w:t>қатар өзгерістер енгізілді. Қазақстан халқы Ассамблеясына конституциялық мәртебе берілді, ол ҚР Парламенті Мәжілісіне тоғыз депутат сайлау құқығына ие болды. Осы арқылы Ассамблеяның қоғамды</w:t>
      </w:r>
      <w:proofErr w:type="gramStart"/>
      <w:r w:rsidRPr="00C100A5">
        <w:rPr>
          <w:rFonts w:ascii="Times New Roman" w:eastAsia="Times New Roman" w:hAnsi="Times New Roman" w:cs="Times New Roman"/>
          <w:sz w:val="28"/>
          <w:szCs w:val="28"/>
          <w:lang w:eastAsia="ru-RU"/>
        </w:rPr>
        <w:t>қ-</w:t>
      </w:r>
      <w:proofErr w:type="gramEnd"/>
      <w:r w:rsidRPr="00C100A5">
        <w:rPr>
          <w:rFonts w:ascii="Times New Roman" w:eastAsia="Times New Roman" w:hAnsi="Times New Roman" w:cs="Times New Roman"/>
          <w:sz w:val="28"/>
          <w:szCs w:val="28"/>
          <w:lang w:eastAsia="ru-RU"/>
        </w:rPr>
        <w:t>саяси рөлі айтарлықтай артты.</w:t>
      </w:r>
    </w:p>
    <w:p w:rsidR="00E44D3F" w:rsidRPr="00C100A5" w:rsidRDefault="00E44D3F" w:rsidP="00E44D3F">
      <w:pPr>
        <w:shd w:val="clear" w:color="auto" w:fill="F9F9F9"/>
        <w:spacing w:after="0" w:line="240" w:lineRule="auto"/>
        <w:ind w:firstLine="709"/>
        <w:jc w:val="both"/>
        <w:rPr>
          <w:rFonts w:ascii="Times New Roman" w:eastAsia="Times New Roman" w:hAnsi="Times New Roman" w:cs="Times New Roman"/>
          <w:sz w:val="28"/>
          <w:szCs w:val="28"/>
          <w:lang w:eastAsia="ru-RU"/>
        </w:rPr>
      </w:pPr>
      <w:r w:rsidRPr="00C100A5">
        <w:rPr>
          <w:rFonts w:ascii="Times New Roman" w:eastAsia="Times New Roman" w:hAnsi="Times New Roman" w:cs="Times New Roman"/>
          <w:sz w:val="28"/>
          <w:szCs w:val="28"/>
          <w:lang w:eastAsia="ru-RU"/>
        </w:rPr>
        <w:t xml:space="preserve">2008 жылғы </w:t>
      </w:r>
      <w:proofErr w:type="gramStart"/>
      <w:r w:rsidRPr="00C100A5">
        <w:rPr>
          <w:rFonts w:ascii="Times New Roman" w:eastAsia="Times New Roman" w:hAnsi="Times New Roman" w:cs="Times New Roman"/>
          <w:sz w:val="28"/>
          <w:szCs w:val="28"/>
          <w:lang w:eastAsia="ru-RU"/>
        </w:rPr>
        <w:t>20</w:t>
      </w:r>
      <w:proofErr w:type="gramEnd"/>
      <w:r w:rsidRPr="00C100A5">
        <w:rPr>
          <w:rFonts w:ascii="Times New Roman" w:eastAsia="Times New Roman" w:hAnsi="Times New Roman" w:cs="Times New Roman"/>
          <w:sz w:val="28"/>
          <w:szCs w:val="28"/>
          <w:lang w:eastAsia="ru-RU"/>
        </w:rPr>
        <w:t xml:space="preserve"> қаңтарда еліміздің Президенті «Қазақстан халқы Ассамблеясы» туралы әлемде баламасы жоқ заңға қол қойды. Сөйті</w:t>
      </w:r>
      <w:proofErr w:type="gramStart"/>
      <w:r w:rsidRPr="00C100A5">
        <w:rPr>
          <w:rFonts w:ascii="Times New Roman" w:eastAsia="Times New Roman" w:hAnsi="Times New Roman" w:cs="Times New Roman"/>
          <w:sz w:val="28"/>
          <w:szCs w:val="28"/>
          <w:lang w:eastAsia="ru-RU"/>
        </w:rPr>
        <w:t>п</w:t>
      </w:r>
      <w:proofErr w:type="gramEnd"/>
      <w:r w:rsidRPr="00C100A5">
        <w:rPr>
          <w:rFonts w:ascii="Times New Roman" w:eastAsia="Times New Roman" w:hAnsi="Times New Roman" w:cs="Times New Roman"/>
          <w:sz w:val="28"/>
          <w:szCs w:val="28"/>
          <w:lang w:eastAsia="ru-RU"/>
        </w:rPr>
        <w:t xml:space="preserve">, Қазақстан халқы Ассамблеясы еліміздің саяси жүйесінің толыққанды бөлігіне айналды. Оның қызметінің нормативтік құқықтық негіздері </w:t>
      </w:r>
      <w:proofErr w:type="gramStart"/>
      <w:r w:rsidRPr="00C100A5">
        <w:rPr>
          <w:rFonts w:ascii="Times New Roman" w:eastAsia="Times New Roman" w:hAnsi="Times New Roman" w:cs="Times New Roman"/>
          <w:sz w:val="28"/>
          <w:szCs w:val="28"/>
          <w:lang w:eastAsia="ru-RU"/>
        </w:rPr>
        <w:t>ай</w:t>
      </w:r>
      <w:proofErr w:type="gramEnd"/>
      <w:r w:rsidRPr="00C100A5">
        <w:rPr>
          <w:rFonts w:ascii="Times New Roman" w:eastAsia="Times New Roman" w:hAnsi="Times New Roman" w:cs="Times New Roman"/>
          <w:sz w:val="28"/>
          <w:szCs w:val="28"/>
          <w:lang w:eastAsia="ru-RU"/>
        </w:rPr>
        <w:t>қындалды.</w:t>
      </w:r>
    </w:p>
    <w:p w:rsidR="00E44D3F" w:rsidRPr="00C100A5" w:rsidRDefault="00E44D3F" w:rsidP="00E44D3F">
      <w:pPr>
        <w:shd w:val="clear" w:color="auto" w:fill="F9F9F9"/>
        <w:spacing w:after="0" w:line="240" w:lineRule="auto"/>
        <w:ind w:firstLine="709"/>
        <w:jc w:val="both"/>
        <w:rPr>
          <w:rFonts w:ascii="Times New Roman" w:eastAsia="Times New Roman" w:hAnsi="Times New Roman" w:cs="Times New Roman"/>
          <w:sz w:val="28"/>
          <w:szCs w:val="28"/>
          <w:lang w:eastAsia="ru-RU"/>
        </w:rPr>
      </w:pPr>
      <w:r w:rsidRPr="00C100A5">
        <w:rPr>
          <w:rFonts w:ascii="Times New Roman" w:eastAsia="Times New Roman" w:hAnsi="Times New Roman" w:cs="Times New Roman"/>
          <w:sz w:val="28"/>
          <w:szCs w:val="28"/>
          <w:lang w:eastAsia="ru-RU"/>
        </w:rPr>
        <w:lastRenderedPageBreak/>
        <w:t>Ассамблея мемлекеттік ұлттық саясаты әзірлеуге және жүзеге асыруға, Қазақстан Республикасындағы қоғамды</w:t>
      </w:r>
      <w:proofErr w:type="gramStart"/>
      <w:r w:rsidRPr="00C100A5">
        <w:rPr>
          <w:rFonts w:ascii="Times New Roman" w:eastAsia="Times New Roman" w:hAnsi="Times New Roman" w:cs="Times New Roman"/>
          <w:sz w:val="28"/>
          <w:szCs w:val="28"/>
          <w:lang w:eastAsia="ru-RU"/>
        </w:rPr>
        <w:t>қ-</w:t>
      </w:r>
      <w:proofErr w:type="gramEnd"/>
      <w:r w:rsidRPr="00C100A5">
        <w:rPr>
          <w:rFonts w:ascii="Times New Roman" w:eastAsia="Times New Roman" w:hAnsi="Times New Roman" w:cs="Times New Roman"/>
          <w:sz w:val="28"/>
          <w:szCs w:val="28"/>
          <w:lang w:eastAsia="ru-RU"/>
        </w:rPr>
        <w:t>саяси тұрақтылықты қамтамасыз етуге ықпал жасайды.</w:t>
      </w:r>
    </w:p>
    <w:p w:rsidR="00E44D3F" w:rsidRPr="00C100A5" w:rsidRDefault="00E44D3F" w:rsidP="00E44D3F">
      <w:pPr>
        <w:shd w:val="clear" w:color="auto" w:fill="F9F9F9"/>
        <w:spacing w:after="0" w:line="240" w:lineRule="auto"/>
        <w:ind w:firstLine="709"/>
        <w:jc w:val="both"/>
        <w:rPr>
          <w:rFonts w:ascii="Times New Roman" w:eastAsia="Times New Roman" w:hAnsi="Times New Roman" w:cs="Times New Roman"/>
          <w:sz w:val="28"/>
          <w:szCs w:val="28"/>
          <w:lang w:eastAsia="ru-RU"/>
        </w:rPr>
      </w:pPr>
      <w:r w:rsidRPr="00C100A5">
        <w:rPr>
          <w:rFonts w:ascii="Times New Roman" w:eastAsia="Times New Roman" w:hAnsi="Times New Roman" w:cs="Times New Roman"/>
          <w:sz w:val="28"/>
          <w:szCs w:val="28"/>
          <w:lang w:eastAsia="ru-RU"/>
        </w:rPr>
        <w:t xml:space="preserve">Ассамблеяның мақсаты – қазақ халқының топтастырушылық </w:t>
      </w:r>
      <w:proofErr w:type="gramStart"/>
      <w:r w:rsidRPr="00C100A5">
        <w:rPr>
          <w:rFonts w:ascii="Times New Roman" w:eastAsia="Times New Roman" w:hAnsi="Times New Roman" w:cs="Times New Roman"/>
          <w:sz w:val="28"/>
          <w:szCs w:val="28"/>
          <w:lang w:eastAsia="ru-RU"/>
        </w:rPr>
        <w:t>р</w:t>
      </w:r>
      <w:proofErr w:type="gramEnd"/>
      <w:r w:rsidRPr="00C100A5">
        <w:rPr>
          <w:rFonts w:ascii="Times New Roman" w:eastAsia="Times New Roman" w:hAnsi="Times New Roman" w:cs="Times New Roman"/>
          <w:sz w:val="28"/>
          <w:szCs w:val="28"/>
          <w:lang w:eastAsia="ru-RU"/>
        </w:rPr>
        <w:t>өлін арқау ете отырып, қазақстандық патриотизм, Қазақстан халқының азаматтық және рухани-мәдени ортақтығы негізінде қазақстандық біркелкілікті  және бәсекеге қабілетті ұлтты қалыптастыру процесінде республикадағы этносаралық келісімді қамтамасыз ету.</w:t>
      </w:r>
    </w:p>
    <w:p w:rsidR="00E44D3F" w:rsidRPr="00C100A5" w:rsidRDefault="00E44D3F" w:rsidP="00E44D3F">
      <w:pPr>
        <w:shd w:val="clear" w:color="auto" w:fill="F9F9F9"/>
        <w:spacing w:after="0" w:line="240" w:lineRule="auto"/>
        <w:ind w:firstLine="709"/>
        <w:jc w:val="both"/>
        <w:rPr>
          <w:rFonts w:ascii="Times New Roman" w:eastAsia="Times New Roman" w:hAnsi="Times New Roman" w:cs="Times New Roman"/>
          <w:sz w:val="28"/>
          <w:szCs w:val="28"/>
          <w:lang w:eastAsia="ru-RU"/>
        </w:rPr>
      </w:pPr>
      <w:r w:rsidRPr="00C100A5">
        <w:rPr>
          <w:rFonts w:ascii="Times New Roman" w:eastAsia="Times New Roman" w:hAnsi="Times New Roman" w:cs="Times New Roman"/>
          <w:sz w:val="28"/>
          <w:szCs w:val="28"/>
          <w:lang w:eastAsia="ru-RU"/>
        </w:rPr>
        <w:t>Ассамблеяның негізгі міндеті – этносаралық қатынастар саласында мемлекеттік органдармен және азаматтық қоғам институттарымен тиімді өзара і</w:t>
      </w:r>
      <w:proofErr w:type="gramStart"/>
      <w:r w:rsidRPr="00C100A5">
        <w:rPr>
          <w:rFonts w:ascii="Times New Roman" w:eastAsia="Times New Roman" w:hAnsi="Times New Roman" w:cs="Times New Roman"/>
          <w:sz w:val="28"/>
          <w:szCs w:val="28"/>
          <w:lang w:eastAsia="ru-RU"/>
        </w:rPr>
        <w:t>с-</w:t>
      </w:r>
      <w:proofErr w:type="gramEnd"/>
      <w:r w:rsidRPr="00C100A5">
        <w:rPr>
          <w:rFonts w:ascii="Times New Roman" w:eastAsia="Times New Roman" w:hAnsi="Times New Roman" w:cs="Times New Roman"/>
          <w:sz w:val="28"/>
          <w:szCs w:val="28"/>
          <w:lang w:eastAsia="ru-RU"/>
        </w:rPr>
        <w:t>қимылды қамтамасыз ету, қоғамда этносаралық келісімді және толеранттылықты одан әрі нығайту үшін қолайлы жағдай жасау, ел бірлігін нығайту, қазақстандық қоғамының негіз қалаушы құндылықтары бойынша қоғамдық келісімді қолдау және дамыту. Сонымен қатар, Қазақстан халқы Ассамблеясы мемлекеттік органдарға экстремизм мен радикализм кө</w:t>
      </w:r>
      <w:proofErr w:type="gramStart"/>
      <w:r w:rsidRPr="00C100A5">
        <w:rPr>
          <w:rFonts w:ascii="Times New Roman" w:eastAsia="Times New Roman" w:hAnsi="Times New Roman" w:cs="Times New Roman"/>
          <w:sz w:val="28"/>
          <w:szCs w:val="28"/>
          <w:lang w:eastAsia="ru-RU"/>
        </w:rPr>
        <w:t>р</w:t>
      </w:r>
      <w:proofErr w:type="gramEnd"/>
      <w:r w:rsidRPr="00C100A5">
        <w:rPr>
          <w:rFonts w:ascii="Times New Roman" w:eastAsia="Times New Roman" w:hAnsi="Times New Roman" w:cs="Times New Roman"/>
          <w:sz w:val="28"/>
          <w:szCs w:val="28"/>
          <w:lang w:eastAsia="ru-RU"/>
        </w:rPr>
        <w:t>іністеріне қарсы әрекет етуге, азаматтардың демократия нормаларына негізделген саяси-құқықтық мәдениетін қалыптастыруға көмек көрсетеді. Ассамблея этномәдени бірлестіктердің күш біріктіруін қамтамасыз етеді, этно мәдени орталықтардың, Қазақстан халқының ұлттық мәдениеттері, тілдері мен дә</w:t>
      </w:r>
      <w:proofErr w:type="gramStart"/>
      <w:r w:rsidRPr="00C100A5">
        <w:rPr>
          <w:rFonts w:ascii="Times New Roman" w:eastAsia="Times New Roman" w:hAnsi="Times New Roman" w:cs="Times New Roman"/>
          <w:sz w:val="28"/>
          <w:szCs w:val="28"/>
          <w:lang w:eastAsia="ru-RU"/>
        </w:rPr>
        <w:t>ст</w:t>
      </w:r>
      <w:proofErr w:type="gramEnd"/>
      <w:r w:rsidRPr="00C100A5">
        <w:rPr>
          <w:rFonts w:ascii="Times New Roman" w:eastAsia="Times New Roman" w:hAnsi="Times New Roman" w:cs="Times New Roman"/>
          <w:sz w:val="28"/>
          <w:szCs w:val="28"/>
          <w:lang w:eastAsia="ru-RU"/>
        </w:rPr>
        <w:t>үрлерінің өркендеуін, сақталуын, және дамуын қамтамасыз етеді.</w:t>
      </w:r>
    </w:p>
    <w:p w:rsidR="00E44D3F" w:rsidRPr="00C100A5" w:rsidRDefault="00E44D3F" w:rsidP="00E44D3F">
      <w:pPr>
        <w:shd w:val="clear" w:color="auto" w:fill="F9F9F9"/>
        <w:spacing w:after="0" w:line="240" w:lineRule="auto"/>
        <w:ind w:firstLine="709"/>
        <w:jc w:val="both"/>
        <w:rPr>
          <w:rFonts w:ascii="Times New Roman" w:eastAsia="Times New Roman" w:hAnsi="Times New Roman" w:cs="Times New Roman"/>
          <w:sz w:val="28"/>
          <w:szCs w:val="28"/>
          <w:lang w:eastAsia="ru-RU"/>
        </w:rPr>
      </w:pPr>
      <w:r w:rsidRPr="00C100A5">
        <w:rPr>
          <w:rFonts w:ascii="Times New Roman" w:eastAsia="Times New Roman" w:hAnsi="Times New Roman" w:cs="Times New Roman"/>
          <w:sz w:val="28"/>
          <w:szCs w:val="28"/>
          <w:lang w:eastAsia="ru-RU"/>
        </w:rPr>
        <w:t>Қазақстан Республикасыны</w:t>
      </w:r>
      <w:proofErr w:type="gramStart"/>
      <w:r w:rsidRPr="00C100A5">
        <w:rPr>
          <w:rFonts w:ascii="Times New Roman" w:eastAsia="Times New Roman" w:hAnsi="Times New Roman" w:cs="Times New Roman"/>
          <w:sz w:val="28"/>
          <w:szCs w:val="28"/>
          <w:lang w:eastAsia="ru-RU"/>
        </w:rPr>
        <w:t>ң Т</w:t>
      </w:r>
      <w:proofErr w:type="gramEnd"/>
      <w:r w:rsidRPr="00C100A5">
        <w:rPr>
          <w:rFonts w:ascii="Times New Roman" w:eastAsia="Times New Roman" w:hAnsi="Times New Roman" w:cs="Times New Roman"/>
          <w:sz w:val="28"/>
          <w:szCs w:val="28"/>
          <w:lang w:eastAsia="ru-RU"/>
        </w:rPr>
        <w:t xml:space="preserve">ұңғыш Президентiне </w:t>
      </w:r>
      <w:r w:rsidR="00C100A5">
        <w:rPr>
          <w:rFonts w:ascii="Times New Roman" w:eastAsia="Times New Roman" w:hAnsi="Times New Roman" w:cs="Times New Roman"/>
          <w:sz w:val="28"/>
          <w:szCs w:val="28"/>
          <w:lang w:val="kk-KZ" w:eastAsia="ru-RU"/>
        </w:rPr>
        <w:t>-</w:t>
      </w:r>
      <w:r w:rsidRPr="00C100A5">
        <w:rPr>
          <w:rFonts w:ascii="Times New Roman" w:eastAsia="Times New Roman" w:hAnsi="Times New Roman" w:cs="Times New Roman"/>
          <w:sz w:val="28"/>
          <w:szCs w:val="28"/>
          <w:lang w:eastAsia="ru-RU"/>
        </w:rPr>
        <w:t xml:space="preserve"> Елбасына Қазақстан халқы Ассамблеясын өмiр бойы басқару құқығы тиесiлi.</w:t>
      </w:r>
    </w:p>
    <w:p w:rsidR="00E44D3F" w:rsidRPr="00C100A5" w:rsidRDefault="00E44D3F" w:rsidP="00E44D3F">
      <w:pPr>
        <w:shd w:val="clear" w:color="auto" w:fill="F9F9F9"/>
        <w:spacing w:after="0" w:line="240" w:lineRule="auto"/>
        <w:ind w:firstLine="709"/>
        <w:jc w:val="both"/>
        <w:rPr>
          <w:rFonts w:ascii="Times New Roman" w:eastAsia="Times New Roman" w:hAnsi="Times New Roman" w:cs="Times New Roman"/>
          <w:sz w:val="28"/>
          <w:szCs w:val="28"/>
          <w:lang w:eastAsia="ru-RU"/>
        </w:rPr>
      </w:pPr>
      <w:r w:rsidRPr="00C100A5">
        <w:rPr>
          <w:rFonts w:ascii="Times New Roman" w:eastAsia="Times New Roman" w:hAnsi="Times New Roman" w:cs="Times New Roman"/>
          <w:sz w:val="28"/>
          <w:szCs w:val="28"/>
          <w:lang w:eastAsia="ru-RU"/>
        </w:rPr>
        <w:t>Ассамблея құрылымдық жағынан Ассамблея сессияларынан, Ассамблея кеңесі мен Хатшылығынан, облыстардың, республикалық маңызы бар қалалардың және астананың ассамблеяларынан тұрады.</w:t>
      </w:r>
    </w:p>
    <w:p w:rsidR="00E44D3F" w:rsidRPr="00C100A5" w:rsidRDefault="00E44D3F" w:rsidP="00E44D3F">
      <w:pPr>
        <w:shd w:val="clear" w:color="auto" w:fill="F9F9F9"/>
        <w:spacing w:after="0" w:line="240" w:lineRule="auto"/>
        <w:ind w:firstLine="709"/>
        <w:jc w:val="both"/>
        <w:rPr>
          <w:rFonts w:ascii="Times New Roman" w:eastAsia="Times New Roman" w:hAnsi="Times New Roman" w:cs="Times New Roman"/>
          <w:sz w:val="28"/>
          <w:szCs w:val="28"/>
          <w:lang w:eastAsia="ru-RU"/>
        </w:rPr>
      </w:pPr>
      <w:r w:rsidRPr="00C100A5">
        <w:rPr>
          <w:rFonts w:ascii="Times New Roman" w:eastAsia="Times New Roman" w:hAnsi="Times New Roman" w:cs="Times New Roman"/>
          <w:sz w:val="28"/>
          <w:szCs w:val="28"/>
          <w:lang w:eastAsia="ru-RU"/>
        </w:rPr>
        <w:t xml:space="preserve">Ассамблея сессиясы (Ассамблея </w:t>
      </w:r>
      <w:proofErr w:type="gramStart"/>
      <w:r w:rsidRPr="00C100A5">
        <w:rPr>
          <w:rFonts w:ascii="Times New Roman" w:eastAsia="Times New Roman" w:hAnsi="Times New Roman" w:cs="Times New Roman"/>
          <w:sz w:val="28"/>
          <w:szCs w:val="28"/>
          <w:lang w:eastAsia="ru-RU"/>
        </w:rPr>
        <w:t>м</w:t>
      </w:r>
      <w:proofErr w:type="gramEnd"/>
      <w:r w:rsidRPr="00C100A5">
        <w:rPr>
          <w:rFonts w:ascii="Times New Roman" w:eastAsia="Times New Roman" w:hAnsi="Times New Roman" w:cs="Times New Roman"/>
          <w:sz w:val="28"/>
          <w:szCs w:val="28"/>
          <w:lang w:eastAsia="ru-RU"/>
        </w:rPr>
        <w:t>үшелерінің жиналысы) – оның жоғары басшылық органы. Сессияны Қазақстан Республикасының Президенті қажеттілікке қарай, бірақ жылына кемінде бі</w:t>
      </w:r>
      <w:proofErr w:type="gramStart"/>
      <w:r w:rsidRPr="00C100A5">
        <w:rPr>
          <w:rFonts w:ascii="Times New Roman" w:eastAsia="Times New Roman" w:hAnsi="Times New Roman" w:cs="Times New Roman"/>
          <w:sz w:val="28"/>
          <w:szCs w:val="28"/>
          <w:lang w:eastAsia="ru-RU"/>
        </w:rPr>
        <w:t>р</w:t>
      </w:r>
      <w:proofErr w:type="gramEnd"/>
      <w:r w:rsidRPr="00C100A5">
        <w:rPr>
          <w:rFonts w:ascii="Times New Roman" w:eastAsia="Times New Roman" w:hAnsi="Times New Roman" w:cs="Times New Roman"/>
          <w:sz w:val="28"/>
          <w:szCs w:val="28"/>
          <w:lang w:eastAsia="ru-RU"/>
        </w:rPr>
        <w:t xml:space="preserve"> рет шақырады.</w:t>
      </w:r>
    </w:p>
    <w:p w:rsidR="00E44D3F" w:rsidRPr="00C100A5" w:rsidRDefault="00E44D3F" w:rsidP="00E44D3F">
      <w:pPr>
        <w:shd w:val="clear" w:color="auto" w:fill="F9F9F9"/>
        <w:spacing w:after="0" w:line="240" w:lineRule="auto"/>
        <w:ind w:firstLine="709"/>
        <w:jc w:val="both"/>
        <w:rPr>
          <w:rFonts w:ascii="Times New Roman" w:eastAsia="Times New Roman" w:hAnsi="Times New Roman" w:cs="Times New Roman"/>
          <w:sz w:val="28"/>
          <w:szCs w:val="28"/>
          <w:lang w:eastAsia="ru-RU"/>
        </w:rPr>
      </w:pPr>
      <w:r w:rsidRPr="00C100A5">
        <w:rPr>
          <w:rFonts w:ascii="Times New Roman" w:eastAsia="Times New Roman" w:hAnsi="Times New Roman" w:cs="Times New Roman"/>
          <w:sz w:val="28"/>
          <w:szCs w:val="28"/>
          <w:lang w:eastAsia="ru-RU"/>
        </w:rPr>
        <w:t>Сессиялар аралығындағы кезеңде Ассамблеяны басқаруды Ассамблея Кеңесі жүзеге асырады. Кеңеске республикалық этномәдени бірлестіктердің өкілдері, қоғам қайраткерлері, Парламент депутаттары, министрлер, облыс әкімдері енеді.</w:t>
      </w:r>
    </w:p>
    <w:p w:rsidR="00E44D3F" w:rsidRPr="00C100A5" w:rsidRDefault="00E44D3F" w:rsidP="00E44D3F">
      <w:pPr>
        <w:shd w:val="clear" w:color="auto" w:fill="F9F9F9"/>
        <w:spacing w:after="0" w:line="240" w:lineRule="auto"/>
        <w:ind w:firstLine="709"/>
        <w:jc w:val="both"/>
        <w:rPr>
          <w:rFonts w:ascii="Times New Roman" w:eastAsia="Times New Roman" w:hAnsi="Times New Roman" w:cs="Times New Roman"/>
          <w:sz w:val="28"/>
          <w:szCs w:val="28"/>
          <w:lang w:eastAsia="ru-RU"/>
        </w:rPr>
      </w:pPr>
      <w:r w:rsidRPr="00C100A5">
        <w:rPr>
          <w:rFonts w:ascii="Times New Roman" w:eastAsia="Times New Roman" w:hAnsi="Times New Roman" w:cs="Times New Roman"/>
          <w:sz w:val="28"/>
          <w:szCs w:val="28"/>
          <w:lang w:eastAsia="ru-RU"/>
        </w:rPr>
        <w:t>Ассамблея Төрағасының этномәдени бiрлестiктерден тағайындалатын орынбасарлары алмастыру тәртiбiмен Кеңестiң ұсынымының негiзiнде Қ</w:t>
      </w:r>
      <w:proofErr w:type="gramStart"/>
      <w:r w:rsidRPr="00C100A5">
        <w:rPr>
          <w:rFonts w:ascii="Times New Roman" w:eastAsia="Times New Roman" w:hAnsi="Times New Roman" w:cs="Times New Roman"/>
          <w:sz w:val="28"/>
          <w:szCs w:val="28"/>
          <w:lang w:eastAsia="ru-RU"/>
        </w:rPr>
        <w:t>Р</w:t>
      </w:r>
      <w:proofErr w:type="gramEnd"/>
      <w:r w:rsidRPr="00C100A5">
        <w:rPr>
          <w:rFonts w:ascii="Times New Roman" w:eastAsia="Times New Roman" w:hAnsi="Times New Roman" w:cs="Times New Roman"/>
          <w:sz w:val="28"/>
          <w:szCs w:val="28"/>
          <w:lang w:eastAsia="ru-RU"/>
        </w:rPr>
        <w:t xml:space="preserve"> Президентiнiң өкiмiмен тағайындалады.</w:t>
      </w:r>
    </w:p>
    <w:p w:rsidR="00E44D3F" w:rsidRPr="00C100A5" w:rsidRDefault="00E44D3F" w:rsidP="00E44D3F">
      <w:pPr>
        <w:shd w:val="clear" w:color="auto" w:fill="F9F9F9"/>
        <w:spacing w:after="0" w:line="240" w:lineRule="auto"/>
        <w:ind w:firstLine="709"/>
        <w:jc w:val="both"/>
        <w:rPr>
          <w:rFonts w:ascii="Times New Roman" w:eastAsia="Times New Roman" w:hAnsi="Times New Roman" w:cs="Times New Roman"/>
          <w:sz w:val="28"/>
          <w:szCs w:val="28"/>
          <w:lang w:eastAsia="ru-RU"/>
        </w:rPr>
      </w:pPr>
      <w:r w:rsidRPr="00C100A5">
        <w:rPr>
          <w:rFonts w:ascii="Times New Roman" w:eastAsia="Times New Roman" w:hAnsi="Times New Roman" w:cs="Times New Roman"/>
          <w:sz w:val="28"/>
          <w:szCs w:val="28"/>
          <w:lang w:eastAsia="ru-RU"/>
        </w:rPr>
        <w:t>Ассамблеяның жұмыс органы Ассамблея Хатшылығы Президент Әк</w:t>
      </w:r>
      <w:proofErr w:type="gramStart"/>
      <w:r w:rsidRPr="00C100A5">
        <w:rPr>
          <w:rFonts w:ascii="Times New Roman" w:eastAsia="Times New Roman" w:hAnsi="Times New Roman" w:cs="Times New Roman"/>
          <w:sz w:val="28"/>
          <w:szCs w:val="28"/>
          <w:lang w:eastAsia="ru-RU"/>
        </w:rPr>
        <w:t>i</w:t>
      </w:r>
      <w:proofErr w:type="gramEnd"/>
      <w:r w:rsidRPr="00C100A5">
        <w:rPr>
          <w:rFonts w:ascii="Times New Roman" w:eastAsia="Times New Roman" w:hAnsi="Times New Roman" w:cs="Times New Roman"/>
          <w:sz w:val="28"/>
          <w:szCs w:val="28"/>
          <w:lang w:eastAsia="ru-RU"/>
        </w:rPr>
        <w:t>мшiлiгiнiң құрылымында дербес құрылымдық бөлiм болып табылады. Хатшылықты бiр мезгiлде Ассамблея</w:t>
      </w:r>
      <w:proofErr w:type="gramStart"/>
      <w:r w:rsidRPr="00C100A5">
        <w:rPr>
          <w:rFonts w:ascii="Times New Roman" w:eastAsia="Times New Roman" w:hAnsi="Times New Roman" w:cs="Times New Roman"/>
          <w:sz w:val="28"/>
          <w:szCs w:val="28"/>
          <w:lang w:eastAsia="ru-RU"/>
        </w:rPr>
        <w:t xml:space="preserve"> Т</w:t>
      </w:r>
      <w:proofErr w:type="gramEnd"/>
      <w:r w:rsidRPr="00C100A5">
        <w:rPr>
          <w:rFonts w:ascii="Times New Roman" w:eastAsia="Times New Roman" w:hAnsi="Times New Roman" w:cs="Times New Roman"/>
          <w:sz w:val="28"/>
          <w:szCs w:val="28"/>
          <w:lang w:eastAsia="ru-RU"/>
        </w:rPr>
        <w:t xml:space="preserve">өрағасының орынбасары болып табылатын Хатшылық меңгерушiсi басқарады. Осы тетіктер Ассамблеяның мемлекеттік басқару мен қоғамдық қатынастардағы </w:t>
      </w:r>
      <w:proofErr w:type="gramStart"/>
      <w:r w:rsidRPr="00C100A5">
        <w:rPr>
          <w:rFonts w:ascii="Times New Roman" w:eastAsia="Times New Roman" w:hAnsi="Times New Roman" w:cs="Times New Roman"/>
          <w:sz w:val="28"/>
          <w:szCs w:val="28"/>
          <w:lang w:eastAsia="ru-RU"/>
        </w:rPr>
        <w:t>на</w:t>
      </w:r>
      <w:proofErr w:type="gramEnd"/>
      <w:r w:rsidRPr="00C100A5">
        <w:rPr>
          <w:rFonts w:ascii="Times New Roman" w:eastAsia="Times New Roman" w:hAnsi="Times New Roman" w:cs="Times New Roman"/>
          <w:sz w:val="28"/>
          <w:szCs w:val="28"/>
          <w:lang w:eastAsia="ru-RU"/>
        </w:rPr>
        <w:t>қты әрекет етуі мен тиімділігінің негізі.</w:t>
      </w:r>
    </w:p>
    <w:p w:rsidR="00E44D3F" w:rsidRPr="00C100A5" w:rsidRDefault="00E44D3F" w:rsidP="00E44D3F">
      <w:pPr>
        <w:shd w:val="clear" w:color="auto" w:fill="F9F9F9"/>
        <w:spacing w:after="0" w:line="240" w:lineRule="auto"/>
        <w:ind w:firstLine="709"/>
        <w:jc w:val="both"/>
        <w:rPr>
          <w:rFonts w:ascii="Times New Roman" w:eastAsia="Times New Roman" w:hAnsi="Times New Roman" w:cs="Times New Roman"/>
          <w:sz w:val="28"/>
          <w:szCs w:val="28"/>
          <w:lang w:eastAsia="ru-RU"/>
        </w:rPr>
      </w:pPr>
      <w:r w:rsidRPr="00C100A5">
        <w:rPr>
          <w:rFonts w:ascii="Times New Roman" w:eastAsia="Times New Roman" w:hAnsi="Times New Roman" w:cs="Times New Roman"/>
          <w:sz w:val="28"/>
          <w:szCs w:val="28"/>
          <w:lang w:eastAsia="ru-RU"/>
        </w:rPr>
        <w:t xml:space="preserve">Ассамблеяның және облыстардың, республикалық маңызы бар қалалардың және астананың ассамблеяларының құрамы Қазақстан Республикасы азаматтарын - этномәдени және өзге де қоғамдық бірлестік </w:t>
      </w:r>
      <w:r w:rsidRPr="00C100A5">
        <w:rPr>
          <w:rFonts w:ascii="Times New Roman" w:eastAsia="Times New Roman" w:hAnsi="Times New Roman" w:cs="Times New Roman"/>
          <w:sz w:val="28"/>
          <w:szCs w:val="28"/>
          <w:lang w:eastAsia="ru-RU"/>
        </w:rPr>
        <w:lastRenderedPageBreak/>
        <w:t>ө</w:t>
      </w:r>
      <w:proofErr w:type="gramStart"/>
      <w:r w:rsidRPr="00C100A5">
        <w:rPr>
          <w:rFonts w:ascii="Times New Roman" w:eastAsia="Times New Roman" w:hAnsi="Times New Roman" w:cs="Times New Roman"/>
          <w:sz w:val="28"/>
          <w:szCs w:val="28"/>
          <w:lang w:eastAsia="ru-RU"/>
        </w:rPr>
        <w:t>к</w:t>
      </w:r>
      <w:proofErr w:type="gramEnd"/>
      <w:r w:rsidRPr="00C100A5">
        <w:rPr>
          <w:rFonts w:ascii="Times New Roman" w:eastAsia="Times New Roman" w:hAnsi="Times New Roman" w:cs="Times New Roman"/>
          <w:sz w:val="28"/>
          <w:szCs w:val="28"/>
          <w:lang w:eastAsia="ru-RU"/>
        </w:rPr>
        <w:t>ілдерін, мемлекеттік органдар өкілдерін және қоғамда өзіндік орны, абырой-беделі бар тұлғаларды қамтиды.</w:t>
      </w:r>
    </w:p>
    <w:p w:rsidR="00E44D3F" w:rsidRPr="00C100A5" w:rsidRDefault="00E44D3F" w:rsidP="00E44D3F">
      <w:pPr>
        <w:shd w:val="clear" w:color="auto" w:fill="F9F9F9"/>
        <w:spacing w:after="0" w:line="240" w:lineRule="auto"/>
        <w:ind w:firstLine="709"/>
        <w:jc w:val="both"/>
        <w:rPr>
          <w:rFonts w:ascii="Times New Roman" w:eastAsia="Times New Roman" w:hAnsi="Times New Roman" w:cs="Times New Roman"/>
          <w:sz w:val="28"/>
          <w:szCs w:val="28"/>
          <w:lang w:eastAsia="ru-RU"/>
        </w:rPr>
      </w:pPr>
      <w:r w:rsidRPr="00C100A5">
        <w:rPr>
          <w:rFonts w:ascii="Times New Roman" w:eastAsia="Times New Roman" w:hAnsi="Times New Roman" w:cs="Times New Roman"/>
          <w:sz w:val="28"/>
          <w:szCs w:val="28"/>
          <w:lang w:eastAsia="ru-RU"/>
        </w:rPr>
        <w:t xml:space="preserve">Қазіргі </w:t>
      </w:r>
      <w:proofErr w:type="gramStart"/>
      <w:r w:rsidRPr="00C100A5">
        <w:rPr>
          <w:rFonts w:ascii="Times New Roman" w:eastAsia="Times New Roman" w:hAnsi="Times New Roman" w:cs="Times New Roman"/>
          <w:sz w:val="28"/>
          <w:szCs w:val="28"/>
          <w:lang w:eastAsia="ru-RU"/>
        </w:rPr>
        <w:t>уа</w:t>
      </w:r>
      <w:proofErr w:type="gramEnd"/>
      <w:r w:rsidRPr="00C100A5">
        <w:rPr>
          <w:rFonts w:ascii="Times New Roman" w:eastAsia="Times New Roman" w:hAnsi="Times New Roman" w:cs="Times New Roman"/>
          <w:sz w:val="28"/>
          <w:szCs w:val="28"/>
          <w:lang w:eastAsia="ru-RU"/>
        </w:rPr>
        <w:t>қытта Ассамблея құрамында 394 мүше бар.</w:t>
      </w:r>
    </w:p>
    <w:p w:rsidR="00E44D3F" w:rsidRPr="00C100A5" w:rsidRDefault="00E44D3F" w:rsidP="00E44D3F">
      <w:pPr>
        <w:shd w:val="clear" w:color="auto" w:fill="F9F9F9"/>
        <w:spacing w:after="0" w:line="240" w:lineRule="auto"/>
        <w:ind w:firstLine="709"/>
        <w:jc w:val="both"/>
        <w:rPr>
          <w:rFonts w:ascii="Times New Roman" w:eastAsia="Times New Roman" w:hAnsi="Times New Roman" w:cs="Times New Roman"/>
          <w:sz w:val="28"/>
          <w:szCs w:val="28"/>
          <w:lang w:eastAsia="ru-RU"/>
        </w:rPr>
      </w:pPr>
      <w:r w:rsidRPr="00C100A5">
        <w:rPr>
          <w:rFonts w:ascii="Times New Roman" w:eastAsia="Times New Roman" w:hAnsi="Times New Roman" w:cs="Times New Roman"/>
          <w:sz w:val="28"/>
          <w:szCs w:val="28"/>
          <w:lang w:eastAsia="ru-RU"/>
        </w:rPr>
        <w:t>Ассамблеяның басты ерекшеліктерінің бі</w:t>
      </w:r>
      <w:proofErr w:type="gramStart"/>
      <w:r w:rsidRPr="00C100A5">
        <w:rPr>
          <w:rFonts w:ascii="Times New Roman" w:eastAsia="Times New Roman" w:hAnsi="Times New Roman" w:cs="Times New Roman"/>
          <w:sz w:val="28"/>
          <w:szCs w:val="28"/>
          <w:lang w:eastAsia="ru-RU"/>
        </w:rPr>
        <w:t>р</w:t>
      </w:r>
      <w:proofErr w:type="gramEnd"/>
      <w:r w:rsidRPr="00C100A5">
        <w:rPr>
          <w:rFonts w:ascii="Times New Roman" w:eastAsia="Times New Roman" w:hAnsi="Times New Roman" w:cs="Times New Roman"/>
          <w:sz w:val="28"/>
          <w:szCs w:val="28"/>
          <w:lang w:eastAsia="ru-RU"/>
        </w:rPr>
        <w:t>і оның еліміздің жоғары заң шығару органында - Парламентте этностық топтар мүдделерінің кепілді өкілдік етуін қамтамасыз етуі болып табылады.</w:t>
      </w:r>
    </w:p>
    <w:p w:rsidR="00E44D3F" w:rsidRPr="00C100A5" w:rsidRDefault="00E44D3F" w:rsidP="00E44D3F">
      <w:pPr>
        <w:shd w:val="clear" w:color="auto" w:fill="F9F9F9"/>
        <w:spacing w:after="0" w:line="240" w:lineRule="auto"/>
        <w:ind w:firstLine="709"/>
        <w:jc w:val="both"/>
        <w:rPr>
          <w:rFonts w:ascii="Times New Roman" w:eastAsia="Times New Roman" w:hAnsi="Times New Roman" w:cs="Times New Roman"/>
          <w:sz w:val="28"/>
          <w:szCs w:val="28"/>
          <w:lang w:eastAsia="ru-RU"/>
        </w:rPr>
      </w:pPr>
      <w:r w:rsidRPr="00C100A5">
        <w:rPr>
          <w:rFonts w:ascii="Times New Roman" w:eastAsia="Times New Roman" w:hAnsi="Times New Roman" w:cs="Times New Roman"/>
          <w:sz w:val="28"/>
          <w:szCs w:val="28"/>
          <w:lang w:eastAsia="ru-RU"/>
        </w:rPr>
        <w:t xml:space="preserve">Парламент Мәжілісіне Қазақстан халқы Ассамблеясынан сайланған 9 депутат еліміздің барлық этностары атынан өкілдік етеді. Бұдан </w:t>
      </w:r>
      <w:proofErr w:type="gramStart"/>
      <w:r w:rsidRPr="00C100A5">
        <w:rPr>
          <w:rFonts w:ascii="Times New Roman" w:eastAsia="Times New Roman" w:hAnsi="Times New Roman" w:cs="Times New Roman"/>
          <w:sz w:val="28"/>
          <w:szCs w:val="28"/>
          <w:lang w:eastAsia="ru-RU"/>
        </w:rPr>
        <w:t>бас</w:t>
      </w:r>
      <w:proofErr w:type="gramEnd"/>
      <w:r w:rsidRPr="00C100A5">
        <w:rPr>
          <w:rFonts w:ascii="Times New Roman" w:eastAsia="Times New Roman" w:hAnsi="Times New Roman" w:cs="Times New Roman"/>
          <w:sz w:val="28"/>
          <w:szCs w:val="28"/>
          <w:lang w:eastAsia="ru-RU"/>
        </w:rPr>
        <w:t>қа қазақстандық этностық қоғамдастық өкілдері Парламенттегі өкілдігі өкілді органдарға саяси партиялар арқылы сайлауға тікелей қатысу негізінде жүзеге асырылады.</w:t>
      </w:r>
    </w:p>
    <w:p w:rsidR="00E44D3F" w:rsidRPr="00C100A5" w:rsidRDefault="00E44D3F" w:rsidP="00E44D3F">
      <w:pPr>
        <w:shd w:val="clear" w:color="auto" w:fill="F9F9F9"/>
        <w:spacing w:after="0" w:line="240" w:lineRule="auto"/>
        <w:ind w:firstLine="709"/>
        <w:jc w:val="both"/>
        <w:rPr>
          <w:rFonts w:ascii="Times New Roman" w:eastAsia="Times New Roman" w:hAnsi="Times New Roman" w:cs="Times New Roman"/>
          <w:sz w:val="28"/>
          <w:szCs w:val="28"/>
          <w:lang w:eastAsia="ru-RU"/>
        </w:rPr>
      </w:pPr>
      <w:r w:rsidRPr="00C100A5">
        <w:rPr>
          <w:rFonts w:ascii="Times New Roman" w:eastAsia="Times New Roman" w:hAnsi="Times New Roman" w:cs="Times New Roman"/>
          <w:sz w:val="28"/>
          <w:szCs w:val="28"/>
          <w:lang w:eastAsia="ru-RU"/>
        </w:rPr>
        <w:t>Қазақстан халқы ассамблеясы өзінің құрылған кезінен бастап орасан бі</w:t>
      </w:r>
      <w:proofErr w:type="gramStart"/>
      <w:r w:rsidRPr="00C100A5">
        <w:rPr>
          <w:rFonts w:ascii="Times New Roman" w:eastAsia="Times New Roman" w:hAnsi="Times New Roman" w:cs="Times New Roman"/>
          <w:sz w:val="28"/>
          <w:szCs w:val="28"/>
          <w:lang w:eastAsia="ru-RU"/>
        </w:rPr>
        <w:t>р</w:t>
      </w:r>
      <w:proofErr w:type="gramEnd"/>
      <w:r w:rsidRPr="00C100A5">
        <w:rPr>
          <w:rFonts w:ascii="Times New Roman" w:eastAsia="Times New Roman" w:hAnsi="Times New Roman" w:cs="Times New Roman"/>
          <w:sz w:val="28"/>
          <w:szCs w:val="28"/>
          <w:lang w:eastAsia="ru-RU"/>
        </w:rPr>
        <w:t>іктірушілік және зияткерлік әлеует жинақтап және халықтық дипломатия институты үлгісіне бейімделе отырып, ұзақ даму жолынан өтті. Еліміздегі 100-ден аса этностың басын біріктіретін бірегей құрылым тұрақтылықты сақтап, республиканың ілгерілей дамуы үшін маңызды роль атқарды. Қазақстан халқы Ассамблеясы бүкіл әлемге Қазақстанның этносаралық қатынастар саласында жүргізі</w:t>
      </w:r>
      <w:proofErr w:type="gramStart"/>
      <w:r w:rsidRPr="00C100A5">
        <w:rPr>
          <w:rFonts w:ascii="Times New Roman" w:eastAsia="Times New Roman" w:hAnsi="Times New Roman" w:cs="Times New Roman"/>
          <w:sz w:val="28"/>
          <w:szCs w:val="28"/>
          <w:lang w:eastAsia="ru-RU"/>
        </w:rPr>
        <w:t>п</w:t>
      </w:r>
      <w:proofErr w:type="gramEnd"/>
      <w:r w:rsidRPr="00C100A5">
        <w:rPr>
          <w:rFonts w:ascii="Times New Roman" w:eastAsia="Times New Roman" w:hAnsi="Times New Roman" w:cs="Times New Roman"/>
          <w:sz w:val="28"/>
          <w:szCs w:val="28"/>
          <w:lang w:eastAsia="ru-RU"/>
        </w:rPr>
        <w:t xml:space="preserve"> отырған саясатының табысты екенін паш етіп келеді.</w:t>
      </w:r>
    </w:p>
    <w:p w:rsidR="00E44D3F" w:rsidRPr="00C100A5" w:rsidRDefault="00E44D3F" w:rsidP="00E44D3F">
      <w:pPr>
        <w:shd w:val="clear" w:color="auto" w:fill="F9F9F9"/>
        <w:spacing w:after="0" w:line="240" w:lineRule="auto"/>
        <w:ind w:firstLine="709"/>
        <w:jc w:val="both"/>
        <w:rPr>
          <w:rFonts w:ascii="Times New Roman" w:eastAsia="Times New Roman" w:hAnsi="Times New Roman" w:cs="Times New Roman"/>
          <w:sz w:val="28"/>
          <w:szCs w:val="28"/>
          <w:lang w:eastAsia="ru-RU"/>
        </w:rPr>
      </w:pPr>
      <w:r w:rsidRPr="00C100A5">
        <w:rPr>
          <w:rFonts w:ascii="Times New Roman" w:eastAsia="Times New Roman" w:hAnsi="Times New Roman" w:cs="Times New Roman"/>
          <w:sz w:val="28"/>
          <w:szCs w:val="28"/>
          <w:lang w:eastAsia="ru-RU"/>
        </w:rPr>
        <w:t>Жалпы алғанда негізінен Ассамблея жұмысының арқасында біздің елімізде этносаралық және конфессияаралық келісімнің бірегей моделі, әрбі</w:t>
      </w:r>
      <w:proofErr w:type="gramStart"/>
      <w:r w:rsidRPr="00C100A5">
        <w:rPr>
          <w:rFonts w:ascii="Times New Roman" w:eastAsia="Times New Roman" w:hAnsi="Times New Roman" w:cs="Times New Roman"/>
          <w:sz w:val="28"/>
          <w:szCs w:val="28"/>
          <w:lang w:eastAsia="ru-RU"/>
        </w:rPr>
        <w:t>р</w:t>
      </w:r>
      <w:proofErr w:type="gramEnd"/>
      <w:r w:rsidRPr="00C100A5">
        <w:rPr>
          <w:rFonts w:ascii="Times New Roman" w:eastAsia="Times New Roman" w:hAnsi="Times New Roman" w:cs="Times New Roman"/>
          <w:sz w:val="28"/>
          <w:szCs w:val="28"/>
          <w:lang w:eastAsia="ru-RU"/>
        </w:rPr>
        <w:t xml:space="preserve"> азамат этникалық және діни ерекшелігіне қарамастан Конституцияда кепілдік берілген азаматтық құқықтары мен бостандықтарын толық пайдалана алатындай ерекше сенім, ынтымақ, өзара түсініктік ахуалы қалыптасты.</w:t>
      </w:r>
    </w:p>
    <w:p w:rsidR="00E44D3F" w:rsidRPr="00C100A5" w:rsidRDefault="00E44D3F" w:rsidP="00E44D3F">
      <w:pPr>
        <w:shd w:val="clear" w:color="auto" w:fill="F9F9F9"/>
        <w:spacing w:after="0" w:line="240" w:lineRule="auto"/>
        <w:ind w:firstLine="709"/>
        <w:jc w:val="both"/>
        <w:rPr>
          <w:rFonts w:ascii="Times New Roman" w:eastAsia="Times New Roman" w:hAnsi="Times New Roman" w:cs="Times New Roman"/>
          <w:sz w:val="28"/>
          <w:szCs w:val="28"/>
          <w:lang w:eastAsia="ru-RU"/>
        </w:rPr>
      </w:pPr>
      <w:r w:rsidRPr="00C100A5">
        <w:rPr>
          <w:rFonts w:ascii="Times New Roman" w:eastAsia="Times New Roman" w:hAnsi="Times New Roman" w:cs="Times New Roman"/>
          <w:sz w:val="28"/>
          <w:szCs w:val="28"/>
          <w:lang w:eastAsia="ru-RU"/>
        </w:rPr>
        <w:t>Республикада Қазақстанның барлық этностарының мәдениетін, тілін, дә</w:t>
      </w:r>
      <w:proofErr w:type="gramStart"/>
      <w:r w:rsidRPr="00C100A5">
        <w:rPr>
          <w:rFonts w:ascii="Times New Roman" w:eastAsia="Times New Roman" w:hAnsi="Times New Roman" w:cs="Times New Roman"/>
          <w:sz w:val="28"/>
          <w:szCs w:val="28"/>
          <w:lang w:eastAsia="ru-RU"/>
        </w:rPr>
        <w:t>ст</w:t>
      </w:r>
      <w:proofErr w:type="gramEnd"/>
      <w:r w:rsidRPr="00C100A5">
        <w:rPr>
          <w:rFonts w:ascii="Times New Roman" w:eastAsia="Times New Roman" w:hAnsi="Times New Roman" w:cs="Times New Roman"/>
          <w:sz w:val="28"/>
          <w:szCs w:val="28"/>
          <w:lang w:eastAsia="ru-RU"/>
        </w:rPr>
        <w:t xml:space="preserve">үрін дамыту үшін қажетті жағдайдың бәрі жасалған. Ассамблея қызметі Қазақстанның этносаралық қатынастар мәселелерін тиімді шешетін ел ретіндегі халықаралық беделін </w:t>
      </w:r>
      <w:proofErr w:type="gramStart"/>
      <w:r w:rsidRPr="00C100A5">
        <w:rPr>
          <w:rFonts w:ascii="Times New Roman" w:eastAsia="Times New Roman" w:hAnsi="Times New Roman" w:cs="Times New Roman"/>
          <w:sz w:val="28"/>
          <w:szCs w:val="28"/>
          <w:lang w:eastAsia="ru-RU"/>
        </w:rPr>
        <w:t>арттыру</w:t>
      </w:r>
      <w:proofErr w:type="gramEnd"/>
      <w:r w:rsidRPr="00C100A5">
        <w:rPr>
          <w:rFonts w:ascii="Times New Roman" w:eastAsia="Times New Roman" w:hAnsi="Times New Roman" w:cs="Times New Roman"/>
          <w:sz w:val="28"/>
          <w:szCs w:val="28"/>
          <w:lang w:eastAsia="ru-RU"/>
        </w:rPr>
        <w:t>ға ықпал етеді.</w:t>
      </w:r>
    </w:p>
    <w:p w:rsidR="00C100A5" w:rsidRDefault="00C938A1" w:rsidP="00C938A1">
      <w:pPr>
        <w:spacing w:after="0" w:line="240" w:lineRule="auto"/>
        <w:ind w:firstLine="709"/>
        <w:jc w:val="both"/>
        <w:rPr>
          <w:rFonts w:ascii="Times New Roman" w:hAnsi="Times New Roman" w:cs="Times New Roman"/>
          <w:sz w:val="28"/>
          <w:szCs w:val="28"/>
          <w:lang w:val="kk-KZ"/>
        </w:rPr>
      </w:pPr>
      <w:r w:rsidRPr="00C100A5">
        <w:rPr>
          <w:rFonts w:ascii="Times New Roman" w:hAnsi="Times New Roman" w:cs="Times New Roman"/>
          <w:sz w:val="28"/>
          <w:szCs w:val="28"/>
        </w:rPr>
        <w:t>1 мамыр – Қазақстан халық</w:t>
      </w:r>
      <w:r w:rsidRPr="00C100A5">
        <w:rPr>
          <w:rFonts w:ascii="Times New Roman" w:hAnsi="Times New Roman" w:cs="Times New Roman"/>
          <w:sz w:val="28"/>
          <w:szCs w:val="28"/>
        </w:rPr>
        <w:softHyphen/>
        <w:t>тарының бірлігі күні. 1995 жыл</w:t>
      </w:r>
      <w:r w:rsidRPr="00C100A5">
        <w:rPr>
          <w:rFonts w:ascii="Times New Roman" w:hAnsi="Times New Roman" w:cs="Times New Roman"/>
          <w:sz w:val="28"/>
          <w:szCs w:val="28"/>
        </w:rPr>
        <w:softHyphen/>
        <w:t>дың наурызында дүние жүзіне үлгі болып отырған, ұлтаралық тату</w:t>
      </w:r>
      <w:r w:rsidRPr="00C100A5">
        <w:rPr>
          <w:rFonts w:ascii="Times New Roman" w:hAnsi="Times New Roman" w:cs="Times New Roman"/>
          <w:sz w:val="28"/>
          <w:szCs w:val="28"/>
        </w:rPr>
        <w:softHyphen/>
        <w:t>лық пен тұрақтылықтың феномені – Қазақстан халықтары Ас</w:t>
      </w:r>
      <w:r w:rsidRPr="00C100A5">
        <w:rPr>
          <w:rFonts w:ascii="Times New Roman" w:hAnsi="Times New Roman" w:cs="Times New Roman"/>
          <w:sz w:val="28"/>
          <w:szCs w:val="28"/>
        </w:rPr>
        <w:softHyphen/>
        <w:t>самблеясы құрылды. Бұл ешбі</w:t>
      </w:r>
      <w:proofErr w:type="gramStart"/>
      <w:r w:rsidRPr="00C100A5">
        <w:rPr>
          <w:rFonts w:ascii="Times New Roman" w:hAnsi="Times New Roman" w:cs="Times New Roman"/>
          <w:sz w:val="28"/>
          <w:szCs w:val="28"/>
        </w:rPr>
        <w:t>р</w:t>
      </w:r>
      <w:proofErr w:type="gramEnd"/>
      <w:r w:rsidRPr="00C100A5">
        <w:rPr>
          <w:rFonts w:ascii="Times New Roman" w:hAnsi="Times New Roman" w:cs="Times New Roman"/>
          <w:sz w:val="28"/>
          <w:szCs w:val="28"/>
        </w:rPr>
        <w:t xml:space="preserve"> елде болмаған ерекше, саяси маңызы зор құрылым.</w:t>
      </w:r>
      <w:r w:rsidRPr="00C100A5">
        <w:rPr>
          <w:rFonts w:ascii="Times New Roman" w:hAnsi="Times New Roman" w:cs="Times New Roman"/>
          <w:sz w:val="28"/>
          <w:szCs w:val="28"/>
        </w:rPr>
        <w:br/>
        <w:t>Ассамблея 365 мүшесі, 471-ден астам республикалық, өңірлік, облыстық, қалалық ұлтты</w:t>
      </w:r>
      <w:proofErr w:type="gramStart"/>
      <w:r w:rsidRPr="00C100A5">
        <w:rPr>
          <w:rFonts w:ascii="Times New Roman" w:hAnsi="Times New Roman" w:cs="Times New Roman"/>
          <w:sz w:val="28"/>
          <w:szCs w:val="28"/>
        </w:rPr>
        <w:t>қ-</w:t>
      </w:r>
      <w:proofErr w:type="gramEnd"/>
      <w:r w:rsidRPr="00C100A5">
        <w:rPr>
          <w:rFonts w:ascii="Times New Roman" w:hAnsi="Times New Roman" w:cs="Times New Roman"/>
          <w:sz w:val="28"/>
          <w:szCs w:val="28"/>
        </w:rPr>
        <w:t>мәдени бірлестіктері 500-ге жуық кіші ассамблея мүшелерінің бастарын біріктіріп, біздің ортақ үйіміз – Қазақстанда шынайы достықты қамтамасыз етіп келеді. Бүгінде әрбір ұлтқа салт-дәстүрлерін жаң</w:t>
      </w:r>
      <w:r w:rsidRPr="00C100A5">
        <w:rPr>
          <w:rFonts w:ascii="Times New Roman" w:hAnsi="Times New Roman" w:cs="Times New Roman"/>
          <w:sz w:val="28"/>
          <w:szCs w:val="28"/>
        </w:rPr>
        <w:softHyphen/>
        <w:t xml:space="preserve">ғыртуға, </w:t>
      </w:r>
      <w:proofErr w:type="gramStart"/>
      <w:r w:rsidRPr="00C100A5">
        <w:rPr>
          <w:rFonts w:ascii="Times New Roman" w:hAnsi="Times New Roman" w:cs="Times New Roman"/>
          <w:sz w:val="28"/>
          <w:szCs w:val="28"/>
        </w:rPr>
        <w:t>м</w:t>
      </w:r>
      <w:proofErr w:type="gramEnd"/>
      <w:r w:rsidRPr="00C100A5">
        <w:rPr>
          <w:rFonts w:ascii="Times New Roman" w:hAnsi="Times New Roman" w:cs="Times New Roman"/>
          <w:sz w:val="28"/>
          <w:szCs w:val="28"/>
        </w:rPr>
        <w:t>әдениеті мен әдебиетін дамытуға, тілінің жетілуіне қам</w:t>
      </w:r>
      <w:r w:rsidRPr="00C100A5">
        <w:rPr>
          <w:rFonts w:ascii="Times New Roman" w:hAnsi="Times New Roman" w:cs="Times New Roman"/>
          <w:sz w:val="28"/>
          <w:szCs w:val="28"/>
        </w:rPr>
        <w:softHyphen/>
        <w:t>қорлық көрсетілуде. Осының бә</w:t>
      </w:r>
      <w:proofErr w:type="gramStart"/>
      <w:r w:rsidRPr="00C100A5">
        <w:rPr>
          <w:rFonts w:ascii="Times New Roman" w:hAnsi="Times New Roman" w:cs="Times New Roman"/>
          <w:sz w:val="28"/>
          <w:szCs w:val="28"/>
        </w:rPr>
        <w:t>р</w:t>
      </w:r>
      <w:proofErr w:type="gramEnd"/>
      <w:r w:rsidRPr="00C100A5">
        <w:rPr>
          <w:rFonts w:ascii="Times New Roman" w:hAnsi="Times New Roman" w:cs="Times New Roman"/>
          <w:sz w:val="28"/>
          <w:szCs w:val="28"/>
        </w:rPr>
        <w:t>і Елбасының қоғам</w:t>
      </w:r>
      <w:r w:rsidRPr="00C100A5">
        <w:rPr>
          <w:rFonts w:ascii="Times New Roman" w:hAnsi="Times New Roman" w:cs="Times New Roman"/>
          <w:sz w:val="28"/>
          <w:szCs w:val="28"/>
        </w:rPr>
        <w:softHyphen/>
        <w:t>дағы азаматтық ынтымақтастық пен ішкі саяси тұрақтылықты сақтау стратегиясын дұрыс таңдап, ұлтаралық қаты</w:t>
      </w:r>
      <w:r w:rsidRPr="00C100A5">
        <w:rPr>
          <w:rFonts w:ascii="Times New Roman" w:hAnsi="Times New Roman" w:cs="Times New Roman"/>
          <w:sz w:val="28"/>
          <w:szCs w:val="28"/>
        </w:rPr>
        <w:softHyphen/>
        <w:t>настарды реттеудің тиімді тетік</w:t>
      </w:r>
      <w:r w:rsidRPr="00C100A5">
        <w:rPr>
          <w:rFonts w:ascii="Times New Roman" w:hAnsi="Times New Roman" w:cs="Times New Roman"/>
          <w:sz w:val="28"/>
          <w:szCs w:val="28"/>
        </w:rPr>
        <w:softHyphen/>
        <w:t>терін жасай білуінің арқасында мүмкін болуда.</w:t>
      </w:r>
      <w:r w:rsidRPr="00C100A5">
        <w:rPr>
          <w:rFonts w:ascii="Times New Roman" w:hAnsi="Times New Roman" w:cs="Times New Roman"/>
          <w:sz w:val="28"/>
          <w:szCs w:val="28"/>
        </w:rPr>
        <w:br/>
      </w:r>
      <w:r w:rsidRPr="00C100A5">
        <w:rPr>
          <w:rFonts w:ascii="Times New Roman" w:hAnsi="Times New Roman" w:cs="Times New Roman"/>
          <w:sz w:val="28"/>
          <w:szCs w:val="28"/>
          <w:lang w:val="kk-KZ"/>
        </w:rPr>
        <w:t xml:space="preserve">  </w:t>
      </w:r>
      <w:r w:rsidRPr="00C100A5">
        <w:rPr>
          <w:rFonts w:ascii="Times New Roman" w:hAnsi="Times New Roman" w:cs="Times New Roman"/>
          <w:sz w:val="28"/>
          <w:szCs w:val="28"/>
          <w:lang w:val="kk-KZ"/>
        </w:rPr>
        <w:tab/>
        <w:t>Өзара түсіністік, ұстамдылық, әр түрлі ұлттар өкілдерінің рухани және мәдени құндылықтарына құрметпен қарау әдебі барлық этностарға ортақ жалпы халықтық идеалдар мен қасиеттерді қалып</w:t>
      </w:r>
      <w:r w:rsidRPr="00C100A5">
        <w:rPr>
          <w:rFonts w:ascii="Times New Roman" w:hAnsi="Times New Roman" w:cs="Times New Roman"/>
          <w:sz w:val="28"/>
          <w:szCs w:val="28"/>
          <w:lang w:val="kk-KZ"/>
        </w:rPr>
        <w:softHyphen/>
        <w:t>тас</w:t>
      </w:r>
      <w:r w:rsidRPr="00C100A5">
        <w:rPr>
          <w:rFonts w:ascii="Times New Roman" w:hAnsi="Times New Roman" w:cs="Times New Roman"/>
          <w:sz w:val="28"/>
          <w:szCs w:val="28"/>
          <w:lang w:val="kk-KZ"/>
        </w:rPr>
        <w:softHyphen/>
        <w:t xml:space="preserve">тыруға әсер етті. </w:t>
      </w:r>
      <w:r w:rsidRPr="00C100A5">
        <w:rPr>
          <w:rFonts w:ascii="Times New Roman" w:hAnsi="Times New Roman" w:cs="Times New Roman"/>
          <w:sz w:val="28"/>
          <w:szCs w:val="28"/>
          <w:lang w:val="kk-KZ"/>
        </w:rPr>
        <w:lastRenderedPageBreak/>
        <w:t>Нәтижесінде әрбір ұлт конституциялық-құқық</w:t>
      </w:r>
      <w:r w:rsidRPr="00C100A5">
        <w:rPr>
          <w:rFonts w:ascii="Times New Roman" w:hAnsi="Times New Roman" w:cs="Times New Roman"/>
          <w:sz w:val="28"/>
          <w:szCs w:val="28"/>
          <w:lang w:val="kk-KZ"/>
        </w:rPr>
        <w:softHyphen/>
        <w:t>тық заңнама негізінде өзіне тән этностық ерекшелігін сақтай отырып, Қазақстанның қоғамдық құрылымына үйлесті сіңісе білді.</w:t>
      </w:r>
    </w:p>
    <w:p w:rsidR="00C100A5" w:rsidRDefault="00C938A1" w:rsidP="00C938A1">
      <w:pPr>
        <w:spacing w:after="0" w:line="240" w:lineRule="auto"/>
        <w:ind w:firstLine="709"/>
        <w:jc w:val="both"/>
        <w:rPr>
          <w:rFonts w:ascii="Times New Roman" w:hAnsi="Times New Roman" w:cs="Times New Roman"/>
          <w:sz w:val="28"/>
          <w:szCs w:val="28"/>
          <w:lang w:val="kk-KZ"/>
        </w:rPr>
      </w:pPr>
      <w:r w:rsidRPr="00C100A5">
        <w:rPr>
          <w:rFonts w:ascii="Times New Roman" w:hAnsi="Times New Roman" w:cs="Times New Roman"/>
          <w:sz w:val="28"/>
          <w:szCs w:val="28"/>
          <w:lang w:val="kk-KZ"/>
        </w:rPr>
        <w:t>Елбасының Қазақстан халқы</w:t>
      </w:r>
      <w:r w:rsidRPr="00C100A5">
        <w:rPr>
          <w:rFonts w:ascii="Times New Roman" w:hAnsi="Times New Roman" w:cs="Times New Roman"/>
          <w:sz w:val="28"/>
          <w:szCs w:val="28"/>
          <w:lang w:val="kk-KZ"/>
        </w:rPr>
        <w:softHyphen/>
        <w:t>на Жолдауында айтылған мәсе</w:t>
      </w:r>
      <w:r w:rsidRPr="00C100A5">
        <w:rPr>
          <w:rFonts w:ascii="Times New Roman" w:hAnsi="Times New Roman" w:cs="Times New Roman"/>
          <w:sz w:val="28"/>
          <w:szCs w:val="28"/>
          <w:lang w:val="kk-KZ"/>
        </w:rPr>
        <w:softHyphen/>
        <w:t>лелер қатарында ерекше көрсеті</w:t>
      </w:r>
      <w:r w:rsidRPr="00C100A5">
        <w:rPr>
          <w:rFonts w:ascii="Times New Roman" w:hAnsi="Times New Roman" w:cs="Times New Roman"/>
          <w:sz w:val="28"/>
          <w:szCs w:val="28"/>
          <w:lang w:val="kk-KZ"/>
        </w:rPr>
        <w:softHyphen/>
        <w:t>ліп кеткен бағыттың бірі — Қазақ</w:t>
      </w:r>
      <w:r w:rsidRPr="00C100A5">
        <w:rPr>
          <w:rFonts w:ascii="Times New Roman" w:hAnsi="Times New Roman" w:cs="Times New Roman"/>
          <w:sz w:val="28"/>
          <w:szCs w:val="28"/>
          <w:lang w:val="kk-KZ"/>
        </w:rPr>
        <w:softHyphen/>
        <w:t>стан халықтары Ассамблеясының рөлін нығайтуға байланысты “Қоғамдық келісімді және тұрақтылықты әрі қарай нығайту үшін Қазақстан халықтары Ассамблеясының рөлін арттыру” мәселесі. Бағыттың бұлай ата</w:t>
      </w:r>
      <w:r w:rsidRPr="00C100A5">
        <w:rPr>
          <w:rFonts w:ascii="Times New Roman" w:hAnsi="Times New Roman" w:cs="Times New Roman"/>
          <w:sz w:val="28"/>
          <w:szCs w:val="28"/>
          <w:lang w:val="kk-KZ"/>
        </w:rPr>
        <w:softHyphen/>
        <w:t>луының өзі өзіндік этносаралық және конфессияаралық келісімнің жетілдірілген моделі қалыптасқан Ассамблеяның ұлтаралық қарым-қатынасты нығайтудағы ерекше орган болып табылатындығын көрсетеді.</w:t>
      </w:r>
    </w:p>
    <w:p w:rsidR="00C100A5" w:rsidRDefault="00C938A1" w:rsidP="00C938A1">
      <w:pPr>
        <w:spacing w:after="0" w:line="240" w:lineRule="auto"/>
        <w:ind w:firstLine="709"/>
        <w:jc w:val="both"/>
        <w:rPr>
          <w:rFonts w:ascii="Times New Roman" w:hAnsi="Times New Roman" w:cs="Times New Roman"/>
          <w:sz w:val="28"/>
          <w:szCs w:val="28"/>
          <w:lang w:val="kk-KZ"/>
        </w:rPr>
      </w:pPr>
      <w:r w:rsidRPr="00C938A1">
        <w:rPr>
          <w:rFonts w:ascii="Times New Roman" w:hAnsi="Times New Roman" w:cs="Times New Roman"/>
          <w:sz w:val="28"/>
          <w:szCs w:val="28"/>
          <w:lang w:val="kk-KZ"/>
        </w:rPr>
        <w:t>Қазақстанның саяси жүйесінде маңызды тұтқа болып табылатын Ассамблея бүгінгі таңда барлық эт</w:t>
      </w:r>
      <w:r w:rsidRPr="00C938A1">
        <w:rPr>
          <w:rFonts w:ascii="Times New Roman" w:hAnsi="Times New Roman" w:cs="Times New Roman"/>
          <w:sz w:val="28"/>
          <w:szCs w:val="28"/>
          <w:lang w:val="kk-KZ"/>
        </w:rPr>
        <w:softHyphen/>
        <w:t>ностардың мүддесін ортақ қазақ</w:t>
      </w:r>
      <w:r w:rsidRPr="00C938A1">
        <w:rPr>
          <w:rFonts w:ascii="Times New Roman" w:hAnsi="Times New Roman" w:cs="Times New Roman"/>
          <w:sz w:val="28"/>
          <w:szCs w:val="28"/>
          <w:lang w:val="kk-KZ"/>
        </w:rPr>
        <w:softHyphen/>
        <w:t xml:space="preserve">стандық мүддеге айналдыруды, ұлттық ерекшеліктеріне қарамастан барлық азаматтардың құқығы мен еркіндігін сақтауды қамтамасыз ететін қоғамдық институт ретінде толығымен қалыптасты. </w:t>
      </w:r>
      <w:r w:rsidRPr="00C100A5">
        <w:rPr>
          <w:rFonts w:ascii="Times New Roman" w:hAnsi="Times New Roman" w:cs="Times New Roman"/>
          <w:sz w:val="28"/>
          <w:szCs w:val="28"/>
          <w:lang w:val="kk-KZ"/>
        </w:rPr>
        <w:t>Қазақ</w:t>
      </w:r>
      <w:r w:rsidRPr="00C100A5">
        <w:rPr>
          <w:rFonts w:ascii="Times New Roman" w:hAnsi="Times New Roman" w:cs="Times New Roman"/>
          <w:sz w:val="28"/>
          <w:szCs w:val="28"/>
          <w:lang w:val="kk-KZ"/>
        </w:rPr>
        <w:softHyphen/>
        <w:t>станда тұратын барлық ұлттар мен этностар қалыптастырған ел бірлігі мен тұрақтылықты сақтауға бағыт</w:t>
      </w:r>
      <w:r w:rsidRPr="00C100A5">
        <w:rPr>
          <w:rFonts w:ascii="Times New Roman" w:hAnsi="Times New Roman" w:cs="Times New Roman"/>
          <w:sz w:val="28"/>
          <w:szCs w:val="28"/>
          <w:lang w:val="kk-KZ"/>
        </w:rPr>
        <w:softHyphen/>
        <w:t>талған қазіргі мол тәжірибе этнос</w:t>
      </w:r>
      <w:r w:rsidRPr="00C100A5">
        <w:rPr>
          <w:rFonts w:ascii="Times New Roman" w:hAnsi="Times New Roman" w:cs="Times New Roman"/>
          <w:sz w:val="28"/>
          <w:szCs w:val="28"/>
          <w:lang w:val="kk-KZ"/>
        </w:rPr>
        <w:softHyphen/>
        <w:t>аралық проблемаларды шешудің әлемдік тәжірибесіне енуде.</w:t>
      </w:r>
    </w:p>
    <w:p w:rsidR="00C100A5" w:rsidRDefault="00C938A1" w:rsidP="00C938A1">
      <w:pPr>
        <w:spacing w:after="0" w:line="240" w:lineRule="auto"/>
        <w:ind w:firstLine="709"/>
        <w:jc w:val="both"/>
        <w:rPr>
          <w:rFonts w:ascii="Times New Roman" w:hAnsi="Times New Roman" w:cs="Times New Roman"/>
          <w:sz w:val="28"/>
          <w:szCs w:val="28"/>
          <w:lang w:val="kk-KZ"/>
        </w:rPr>
      </w:pPr>
      <w:r w:rsidRPr="00C100A5">
        <w:rPr>
          <w:rFonts w:ascii="Times New Roman" w:hAnsi="Times New Roman" w:cs="Times New Roman"/>
          <w:sz w:val="28"/>
          <w:szCs w:val="28"/>
          <w:lang w:val="kk-KZ"/>
        </w:rPr>
        <w:t>Жолдауда атап көрсетілгендей, “қоғамдық келісімді әрі қарай нығайту еліміздің қалыпты дамуы мен әлемдегі бәсекеге барынша қабілетті 50 елдің қатарына кіру тәрізді үстеме міндеттерді шешудің негізі болып табылады”.</w:t>
      </w:r>
      <w:r w:rsidRPr="00C100A5">
        <w:rPr>
          <w:rFonts w:ascii="Times New Roman" w:hAnsi="Times New Roman" w:cs="Times New Roman"/>
          <w:sz w:val="28"/>
          <w:szCs w:val="28"/>
          <w:lang w:val="kk-KZ"/>
        </w:rPr>
        <w:br/>
        <w:t>Жолдауда “Қазақстан халық</w:t>
      </w:r>
      <w:r w:rsidRPr="00C100A5">
        <w:rPr>
          <w:rFonts w:ascii="Times New Roman" w:hAnsi="Times New Roman" w:cs="Times New Roman"/>
          <w:sz w:val="28"/>
          <w:szCs w:val="28"/>
          <w:lang w:val="kk-KZ"/>
        </w:rPr>
        <w:softHyphen/>
        <w:t>тары Ассамблеясының практика</w:t>
      </w:r>
      <w:r w:rsidRPr="00C100A5">
        <w:rPr>
          <w:rFonts w:ascii="Times New Roman" w:hAnsi="Times New Roman" w:cs="Times New Roman"/>
          <w:sz w:val="28"/>
          <w:szCs w:val="28"/>
          <w:lang w:val="kk-KZ"/>
        </w:rPr>
        <w:softHyphen/>
        <w:t>лық қызметі мен жауапкершілігі аясын кеңейтіп, оның беделін барынша арттыра беру, әсіресе, заңнамалық деңгейде арттыру қажет” деп көрсетілген. Осыған орай Ассамблея жұмысы маңыз</w:t>
      </w:r>
      <w:r w:rsidRPr="00C100A5">
        <w:rPr>
          <w:rFonts w:ascii="Times New Roman" w:hAnsi="Times New Roman" w:cs="Times New Roman"/>
          <w:sz w:val="28"/>
          <w:szCs w:val="28"/>
          <w:lang w:val="kk-KZ"/>
        </w:rPr>
        <w:softHyphen/>
        <w:t>дылығын арттыру мақсатында оның ғылыми және құқықтық база</w:t>
      </w:r>
      <w:r w:rsidRPr="00C100A5">
        <w:rPr>
          <w:rFonts w:ascii="Times New Roman" w:hAnsi="Times New Roman" w:cs="Times New Roman"/>
          <w:sz w:val="28"/>
          <w:szCs w:val="28"/>
          <w:lang w:val="kk-KZ"/>
        </w:rPr>
        <w:softHyphen/>
        <w:t>сын жетілдіру қажеттілігі тәрізді өзекті мәсе</w:t>
      </w:r>
      <w:r w:rsidR="00C100A5">
        <w:rPr>
          <w:rFonts w:ascii="Times New Roman" w:hAnsi="Times New Roman" w:cs="Times New Roman"/>
          <w:sz w:val="28"/>
          <w:szCs w:val="28"/>
          <w:lang w:val="kk-KZ"/>
        </w:rPr>
        <w:t>ле күн тәртібіне қойы</w:t>
      </w:r>
      <w:r w:rsidR="00C100A5">
        <w:rPr>
          <w:rFonts w:ascii="Times New Roman" w:hAnsi="Times New Roman" w:cs="Times New Roman"/>
          <w:sz w:val="28"/>
          <w:szCs w:val="28"/>
          <w:lang w:val="kk-KZ"/>
        </w:rPr>
        <w:softHyphen/>
        <w:t>лып отыр.</w:t>
      </w:r>
    </w:p>
    <w:p w:rsidR="00C100A5" w:rsidRDefault="00C938A1" w:rsidP="00C938A1">
      <w:pPr>
        <w:spacing w:after="0" w:line="240" w:lineRule="auto"/>
        <w:ind w:firstLine="709"/>
        <w:jc w:val="both"/>
        <w:rPr>
          <w:rFonts w:ascii="Times New Roman" w:hAnsi="Times New Roman" w:cs="Times New Roman"/>
          <w:sz w:val="28"/>
          <w:szCs w:val="28"/>
          <w:lang w:val="kk-KZ"/>
        </w:rPr>
      </w:pPr>
      <w:r w:rsidRPr="00C100A5">
        <w:rPr>
          <w:rFonts w:ascii="Times New Roman" w:hAnsi="Times New Roman" w:cs="Times New Roman"/>
          <w:sz w:val="28"/>
          <w:szCs w:val="28"/>
          <w:lang w:val="kk-KZ"/>
        </w:rPr>
        <w:t>Жалпы, Елбасы келешекте Ассамблеяның республикамыздың алдағы даму уақытының жаңа кезеңінде келесі төрт міндетті дәйекті түрде шешу керектігін атап көрсетті. Олар: Қазақстандағы ұлтаралық тұрақтылықтың кепілі бола алатын, елдегі бейбітшілікті қамтамасыз етудің негізі болып табылатын халықтардың бірлігін нығайту және Қазақстан қоғамын жаңартудың саяси идеология мен ағымдағы “сұраныстан” биік тұра</w:t>
      </w:r>
      <w:r w:rsidRPr="00C100A5">
        <w:rPr>
          <w:rFonts w:ascii="Times New Roman" w:hAnsi="Times New Roman" w:cs="Times New Roman"/>
          <w:sz w:val="28"/>
          <w:szCs w:val="28"/>
          <w:lang w:val="kk-KZ"/>
        </w:rPr>
        <w:softHyphen/>
        <w:t>тын негіз қалаушы құндылықтары бойынша арнайы қоғамдық келі</w:t>
      </w:r>
      <w:r w:rsidRPr="00C100A5">
        <w:rPr>
          <w:rFonts w:ascii="Times New Roman" w:hAnsi="Times New Roman" w:cs="Times New Roman"/>
          <w:sz w:val="28"/>
          <w:szCs w:val="28"/>
          <w:lang w:val="kk-KZ"/>
        </w:rPr>
        <w:softHyphen/>
        <w:t>сім</w:t>
      </w:r>
      <w:r w:rsidRPr="00C100A5">
        <w:rPr>
          <w:rFonts w:ascii="Times New Roman" w:hAnsi="Times New Roman" w:cs="Times New Roman"/>
          <w:sz w:val="28"/>
          <w:szCs w:val="28"/>
          <w:lang w:val="kk-KZ"/>
        </w:rPr>
        <w:softHyphen/>
        <w:t>ді қолдау мен дамыта беру, біртұтас қазақстандық қоғам құрудың негізі болып табылатын Қазақстанның барлық азаматтары үшін олардың ұлттық, әлеуметтік шығу тегіне қарамастан, тең мүмкіндіктерге негізделген біртұтас азаматтығын нығайту, қоғамдағы этносаралық және конфессия</w:t>
      </w:r>
      <w:r w:rsidRPr="00C100A5">
        <w:rPr>
          <w:rFonts w:ascii="Times New Roman" w:hAnsi="Times New Roman" w:cs="Times New Roman"/>
          <w:sz w:val="28"/>
          <w:szCs w:val="28"/>
          <w:lang w:val="kk-KZ"/>
        </w:rPr>
        <w:softHyphen/>
        <w:t>ара</w:t>
      </w:r>
      <w:r w:rsidRPr="00C100A5">
        <w:rPr>
          <w:rFonts w:ascii="Times New Roman" w:hAnsi="Times New Roman" w:cs="Times New Roman"/>
          <w:sz w:val="28"/>
          <w:szCs w:val="28"/>
          <w:lang w:val="kk-KZ"/>
        </w:rPr>
        <w:softHyphen/>
        <w:t>лық келісім мен ықыластылықты одан әрі нығайтуға қажетті қолайлы жағдайларды қамтамасыз етуге бағытталған шаралар кешені, сон</w:t>
      </w:r>
      <w:r w:rsidRPr="00C100A5">
        <w:rPr>
          <w:rFonts w:ascii="Times New Roman" w:hAnsi="Times New Roman" w:cs="Times New Roman"/>
          <w:sz w:val="28"/>
          <w:szCs w:val="28"/>
          <w:lang w:val="kk-KZ"/>
        </w:rPr>
        <w:softHyphen/>
        <w:t>дай-ақ келеңсіз оқиғаларды бол</w:t>
      </w:r>
      <w:r w:rsidRPr="00C100A5">
        <w:rPr>
          <w:rFonts w:ascii="Times New Roman" w:hAnsi="Times New Roman" w:cs="Times New Roman"/>
          <w:sz w:val="28"/>
          <w:szCs w:val="28"/>
          <w:lang w:val="kk-KZ"/>
        </w:rPr>
        <w:softHyphen/>
        <w:t>дыр</w:t>
      </w:r>
      <w:r w:rsidRPr="00C100A5">
        <w:rPr>
          <w:rFonts w:ascii="Times New Roman" w:hAnsi="Times New Roman" w:cs="Times New Roman"/>
          <w:sz w:val="28"/>
          <w:szCs w:val="28"/>
          <w:lang w:val="kk-KZ"/>
        </w:rPr>
        <w:softHyphen/>
        <w:t>мау және әрбір азаматтың конституциялық мүддесін қорғауға бағытталып отырған қоғамдағы экстремизм мен радикализмнің кез келген көріністеріне және біздің азаматтарымыздың консти</w:t>
      </w:r>
      <w:r w:rsidRPr="00C100A5">
        <w:rPr>
          <w:rFonts w:ascii="Times New Roman" w:hAnsi="Times New Roman" w:cs="Times New Roman"/>
          <w:sz w:val="28"/>
          <w:szCs w:val="28"/>
          <w:lang w:val="kk-KZ"/>
        </w:rPr>
        <w:softHyphen/>
        <w:t>туция</w:t>
      </w:r>
      <w:r w:rsidRPr="00C100A5">
        <w:rPr>
          <w:rFonts w:ascii="Times New Roman" w:hAnsi="Times New Roman" w:cs="Times New Roman"/>
          <w:sz w:val="28"/>
          <w:szCs w:val="28"/>
          <w:lang w:val="kk-KZ"/>
        </w:rPr>
        <w:softHyphen/>
        <w:t xml:space="preserve">лық </w:t>
      </w:r>
      <w:r w:rsidRPr="00C100A5">
        <w:rPr>
          <w:rFonts w:ascii="Times New Roman" w:hAnsi="Times New Roman" w:cs="Times New Roman"/>
          <w:sz w:val="28"/>
          <w:szCs w:val="28"/>
          <w:lang w:val="kk-KZ"/>
        </w:rPr>
        <w:lastRenderedPageBreak/>
        <w:t>құқықтарына қысым жасауды көздейтін әрекеттерге қатаң, әрі дәйекті тұру міндеттері болып та</w:t>
      </w:r>
      <w:r w:rsidRPr="00C100A5">
        <w:rPr>
          <w:rFonts w:ascii="Times New Roman" w:hAnsi="Times New Roman" w:cs="Times New Roman"/>
          <w:sz w:val="28"/>
          <w:szCs w:val="28"/>
          <w:lang w:val="kk-KZ"/>
        </w:rPr>
        <w:softHyphen/>
        <w:t>былады.</w:t>
      </w:r>
    </w:p>
    <w:p w:rsidR="00C100A5" w:rsidRDefault="00C938A1" w:rsidP="00C938A1">
      <w:pPr>
        <w:spacing w:after="0" w:line="240" w:lineRule="auto"/>
        <w:ind w:firstLine="709"/>
        <w:jc w:val="both"/>
        <w:rPr>
          <w:rFonts w:ascii="Times New Roman" w:hAnsi="Times New Roman" w:cs="Times New Roman"/>
          <w:sz w:val="28"/>
          <w:szCs w:val="28"/>
          <w:lang w:val="kk-KZ"/>
        </w:rPr>
      </w:pPr>
      <w:r w:rsidRPr="00C100A5">
        <w:rPr>
          <w:rFonts w:ascii="Times New Roman" w:hAnsi="Times New Roman" w:cs="Times New Roman"/>
          <w:sz w:val="28"/>
          <w:szCs w:val="28"/>
          <w:lang w:val="kk-KZ"/>
        </w:rPr>
        <w:t>Бүгінгі таңда Қазақстан халық</w:t>
      </w:r>
      <w:r w:rsidRPr="00C100A5">
        <w:rPr>
          <w:rFonts w:ascii="Times New Roman" w:hAnsi="Times New Roman" w:cs="Times New Roman"/>
          <w:sz w:val="28"/>
          <w:szCs w:val="28"/>
          <w:lang w:val="kk-KZ"/>
        </w:rPr>
        <w:softHyphen/>
        <w:t>тарының Ассамблеясы – ұйымдық құрылым ғана емес, ол біздің өмі</w:t>
      </w:r>
      <w:r w:rsidRPr="00C100A5">
        <w:rPr>
          <w:rFonts w:ascii="Times New Roman" w:hAnsi="Times New Roman" w:cs="Times New Roman"/>
          <w:sz w:val="28"/>
          <w:szCs w:val="28"/>
          <w:lang w:val="kk-KZ"/>
        </w:rPr>
        <w:softHyphen/>
        <w:t>ріміздің ажырамас бөлігі, біздің тыныштығымыз бен бірлігіміздің белгісі.</w:t>
      </w:r>
    </w:p>
    <w:p w:rsidR="00C100A5" w:rsidRDefault="00C938A1" w:rsidP="00C938A1">
      <w:pPr>
        <w:spacing w:after="0" w:line="240" w:lineRule="auto"/>
        <w:ind w:firstLine="709"/>
        <w:jc w:val="both"/>
        <w:rPr>
          <w:rFonts w:ascii="Times New Roman" w:hAnsi="Times New Roman" w:cs="Times New Roman"/>
          <w:sz w:val="28"/>
          <w:szCs w:val="28"/>
          <w:lang w:val="kk-KZ"/>
        </w:rPr>
      </w:pPr>
      <w:r w:rsidRPr="00C100A5">
        <w:rPr>
          <w:rFonts w:ascii="Times New Roman" w:hAnsi="Times New Roman" w:cs="Times New Roman"/>
          <w:sz w:val="28"/>
          <w:szCs w:val="28"/>
          <w:lang w:val="kk-KZ"/>
        </w:rPr>
        <w:t>Өткен уақыт ішінде Қазақстан халықтары Ассамблеясы ұйымдық жағынан нығайып, өз іс-қимыл</w:t>
      </w:r>
      <w:r w:rsidRPr="00C100A5">
        <w:rPr>
          <w:rFonts w:ascii="Times New Roman" w:hAnsi="Times New Roman" w:cs="Times New Roman"/>
          <w:sz w:val="28"/>
          <w:szCs w:val="28"/>
          <w:lang w:val="kk-KZ"/>
        </w:rPr>
        <w:softHyphen/>
        <w:t>дарының тиімді бағытын тапты, мемлекеттік құрылыс процестеріне, трансформациялық әлеуметтік-экономикалық жаңғырту, саяси тәуелсіздік және егемендік жағ</w:t>
      </w:r>
      <w:r w:rsidRPr="00C100A5">
        <w:rPr>
          <w:rFonts w:ascii="Times New Roman" w:hAnsi="Times New Roman" w:cs="Times New Roman"/>
          <w:sz w:val="28"/>
          <w:szCs w:val="28"/>
          <w:lang w:val="kk-KZ"/>
        </w:rPr>
        <w:softHyphen/>
        <w:t>дайын</w:t>
      </w:r>
      <w:r w:rsidRPr="00C100A5">
        <w:rPr>
          <w:rFonts w:ascii="Times New Roman" w:hAnsi="Times New Roman" w:cs="Times New Roman"/>
          <w:sz w:val="28"/>
          <w:szCs w:val="28"/>
          <w:lang w:val="kk-KZ"/>
        </w:rPr>
        <w:softHyphen/>
        <w:t>да принципті жаңа қоғамдық қатынастарды қалыптастыруға оңды, жан-жақты және тиімді ықпал етуде. Қазақстан халықтары Ассамблеясының құрылымы ая</w:t>
      </w:r>
      <w:r w:rsidRPr="00C100A5">
        <w:rPr>
          <w:rFonts w:ascii="Times New Roman" w:hAnsi="Times New Roman" w:cs="Times New Roman"/>
          <w:sz w:val="28"/>
          <w:szCs w:val="28"/>
          <w:lang w:val="kk-KZ"/>
        </w:rPr>
        <w:softHyphen/>
        <w:t>сын</w:t>
      </w:r>
      <w:r w:rsidRPr="00C100A5">
        <w:rPr>
          <w:rFonts w:ascii="Times New Roman" w:hAnsi="Times New Roman" w:cs="Times New Roman"/>
          <w:sz w:val="28"/>
          <w:szCs w:val="28"/>
          <w:lang w:val="kk-KZ"/>
        </w:rPr>
        <w:softHyphen/>
        <w:t>да біз саяси тұрақтылықты, ұлтаралық және конфессияаралық келісімді сақтай алдық. Қазақстан халықтары Ассамблеясының стра</w:t>
      </w:r>
      <w:r w:rsidRPr="00C100A5">
        <w:rPr>
          <w:rFonts w:ascii="Times New Roman" w:hAnsi="Times New Roman" w:cs="Times New Roman"/>
          <w:sz w:val="28"/>
          <w:szCs w:val="28"/>
          <w:lang w:val="kk-KZ"/>
        </w:rPr>
        <w:softHyphen/>
        <w:t>тегиясы арқылы тұрақтылықты сақтап, кең ауқымды әлеуметтік және саяси жаңартуларды баста</w:t>
      </w:r>
      <w:r w:rsidRPr="00C100A5">
        <w:rPr>
          <w:rFonts w:ascii="Times New Roman" w:hAnsi="Times New Roman" w:cs="Times New Roman"/>
          <w:sz w:val="28"/>
          <w:szCs w:val="28"/>
          <w:lang w:val="kk-KZ"/>
        </w:rPr>
        <w:softHyphen/>
        <w:t>дық. Ассамблея шеңберіндегі біздің жұмысымыз – Қазақстанның өркендеуінің кепілі.</w:t>
      </w:r>
    </w:p>
    <w:p w:rsidR="00C100A5" w:rsidRDefault="00C938A1" w:rsidP="00C938A1">
      <w:pPr>
        <w:spacing w:after="0" w:line="240" w:lineRule="auto"/>
        <w:ind w:firstLine="709"/>
        <w:jc w:val="both"/>
        <w:rPr>
          <w:rFonts w:ascii="Times New Roman" w:hAnsi="Times New Roman" w:cs="Times New Roman"/>
          <w:sz w:val="28"/>
          <w:szCs w:val="28"/>
          <w:lang w:val="kk-KZ"/>
        </w:rPr>
      </w:pPr>
      <w:r w:rsidRPr="00C100A5">
        <w:rPr>
          <w:rFonts w:ascii="Times New Roman" w:hAnsi="Times New Roman" w:cs="Times New Roman"/>
          <w:sz w:val="28"/>
          <w:szCs w:val="28"/>
          <w:lang w:val="kk-KZ"/>
        </w:rPr>
        <w:t>Мемлекетіміздің ұстанған ұлт</w:t>
      </w:r>
      <w:r w:rsidRPr="00C100A5">
        <w:rPr>
          <w:rFonts w:ascii="Times New Roman" w:hAnsi="Times New Roman" w:cs="Times New Roman"/>
          <w:sz w:val="28"/>
          <w:szCs w:val="28"/>
          <w:lang w:val="kk-KZ"/>
        </w:rPr>
        <w:softHyphen/>
        <w:t>тық саясатын насихаттау мақса</w:t>
      </w:r>
      <w:r w:rsidRPr="00C100A5">
        <w:rPr>
          <w:rFonts w:ascii="Times New Roman" w:hAnsi="Times New Roman" w:cs="Times New Roman"/>
          <w:sz w:val="28"/>
          <w:szCs w:val="28"/>
          <w:lang w:val="kk-KZ"/>
        </w:rPr>
        <w:softHyphen/>
        <w:t>тында Қазақстан халықтары Ассам</w:t>
      </w:r>
      <w:r w:rsidRPr="00C100A5">
        <w:rPr>
          <w:rFonts w:ascii="Times New Roman" w:hAnsi="Times New Roman" w:cs="Times New Roman"/>
          <w:sz w:val="28"/>
          <w:szCs w:val="28"/>
          <w:lang w:val="kk-KZ"/>
        </w:rPr>
        <w:softHyphen/>
        <w:t>блеясы шетелдік ұйымдармен қа</w:t>
      </w:r>
      <w:r w:rsidRPr="00C100A5">
        <w:rPr>
          <w:rFonts w:ascii="Times New Roman" w:hAnsi="Times New Roman" w:cs="Times New Roman"/>
          <w:sz w:val="28"/>
          <w:szCs w:val="28"/>
          <w:lang w:val="kk-KZ"/>
        </w:rPr>
        <w:softHyphen/>
        <w:t>рым-қатынасты нығайта түсуде. Осы мақсатпен өткен жылы Гер</w:t>
      </w:r>
      <w:r w:rsidRPr="00C100A5">
        <w:rPr>
          <w:rFonts w:ascii="Times New Roman" w:hAnsi="Times New Roman" w:cs="Times New Roman"/>
          <w:sz w:val="28"/>
          <w:szCs w:val="28"/>
          <w:lang w:val="kk-KZ"/>
        </w:rPr>
        <w:softHyphen/>
        <w:t>мания, Бельгия, Нидерланды, АҚШ, Украина, Ресейге арнайы сапарлар ұйымдастырылды. Атал</w:t>
      </w:r>
      <w:r w:rsidRPr="00C100A5">
        <w:rPr>
          <w:rFonts w:ascii="Times New Roman" w:hAnsi="Times New Roman" w:cs="Times New Roman"/>
          <w:sz w:val="28"/>
          <w:szCs w:val="28"/>
          <w:lang w:val="kk-KZ"/>
        </w:rPr>
        <w:softHyphen/>
        <w:t>ған елдерде делегация мүше</w:t>
      </w:r>
      <w:r w:rsidRPr="00C100A5">
        <w:rPr>
          <w:rFonts w:ascii="Times New Roman" w:hAnsi="Times New Roman" w:cs="Times New Roman"/>
          <w:sz w:val="28"/>
          <w:szCs w:val="28"/>
          <w:lang w:val="kk-KZ"/>
        </w:rPr>
        <w:softHyphen/>
        <w:t>лері Бундестаг, Еуропарламент депу</w:t>
      </w:r>
      <w:r w:rsidRPr="00C100A5">
        <w:rPr>
          <w:rFonts w:ascii="Times New Roman" w:hAnsi="Times New Roman" w:cs="Times New Roman"/>
          <w:sz w:val="28"/>
          <w:szCs w:val="28"/>
          <w:lang w:val="kk-KZ"/>
        </w:rPr>
        <w:softHyphen/>
        <w:t>таттары, Тең мүмкіндіктер орта</w:t>
      </w:r>
      <w:r w:rsidRPr="00C100A5">
        <w:rPr>
          <w:rFonts w:ascii="Times New Roman" w:hAnsi="Times New Roman" w:cs="Times New Roman"/>
          <w:sz w:val="28"/>
          <w:szCs w:val="28"/>
          <w:lang w:val="kk-KZ"/>
        </w:rPr>
        <w:softHyphen/>
        <w:t>лығы, БҰҰ, америкалық сыртқы саясат ұлттық комитеті басшылары және саяси қайраткерлермен кез</w:t>
      </w:r>
      <w:r w:rsidRPr="00C100A5">
        <w:rPr>
          <w:rFonts w:ascii="Times New Roman" w:hAnsi="Times New Roman" w:cs="Times New Roman"/>
          <w:sz w:val="28"/>
          <w:szCs w:val="28"/>
          <w:lang w:val="kk-KZ"/>
        </w:rPr>
        <w:softHyphen/>
        <w:t>десулер, дөңгелек үстелдер өткізді. Конференциялар ұйымдасты</w:t>
      </w:r>
      <w:r w:rsidRPr="00C100A5">
        <w:rPr>
          <w:rFonts w:ascii="Times New Roman" w:hAnsi="Times New Roman" w:cs="Times New Roman"/>
          <w:sz w:val="28"/>
          <w:szCs w:val="28"/>
          <w:lang w:val="kk-KZ"/>
        </w:rPr>
        <w:softHyphen/>
        <w:t>ры</w:t>
      </w:r>
      <w:r w:rsidRPr="00C100A5">
        <w:rPr>
          <w:rFonts w:ascii="Times New Roman" w:hAnsi="Times New Roman" w:cs="Times New Roman"/>
          <w:sz w:val="28"/>
          <w:szCs w:val="28"/>
          <w:lang w:val="kk-KZ"/>
        </w:rPr>
        <w:softHyphen/>
        <w:t>лып, тәжірибе алмасулар жүзеге асырылды. Қазақстан халықтары Ассамблеясының аларынан берері көп екенін мойындаған шетелдік әріптестер оның 12 жылдық тәжі</w:t>
      </w:r>
      <w:r w:rsidRPr="00C100A5">
        <w:rPr>
          <w:rFonts w:ascii="Times New Roman" w:hAnsi="Times New Roman" w:cs="Times New Roman"/>
          <w:sz w:val="28"/>
          <w:szCs w:val="28"/>
          <w:lang w:val="kk-KZ"/>
        </w:rPr>
        <w:softHyphen/>
        <w:t>ри</w:t>
      </w:r>
      <w:r w:rsidRPr="00C100A5">
        <w:rPr>
          <w:rFonts w:ascii="Times New Roman" w:hAnsi="Times New Roman" w:cs="Times New Roman"/>
          <w:sz w:val="28"/>
          <w:szCs w:val="28"/>
          <w:lang w:val="kk-KZ"/>
        </w:rPr>
        <w:softHyphen/>
        <w:t>бесіне қызығушылық танытып жатты. Бельгиядағы Тең мүмкін</w:t>
      </w:r>
      <w:r w:rsidRPr="00C100A5">
        <w:rPr>
          <w:rFonts w:ascii="Times New Roman" w:hAnsi="Times New Roman" w:cs="Times New Roman"/>
          <w:sz w:val="28"/>
          <w:szCs w:val="28"/>
          <w:lang w:val="kk-KZ"/>
        </w:rPr>
        <w:softHyphen/>
        <w:t>діктер және нәсілшілдікке қарсы күрес орталығының директоры Йозеф де Витто дәл осындай ас</w:t>
      </w:r>
      <w:r w:rsidRPr="00C100A5">
        <w:rPr>
          <w:rFonts w:ascii="Times New Roman" w:hAnsi="Times New Roman" w:cs="Times New Roman"/>
          <w:sz w:val="28"/>
          <w:szCs w:val="28"/>
          <w:lang w:val="kk-KZ"/>
        </w:rPr>
        <w:softHyphen/>
        <w:t>сам</w:t>
      </w:r>
      <w:r w:rsidRPr="00C100A5">
        <w:rPr>
          <w:rFonts w:ascii="Times New Roman" w:hAnsi="Times New Roman" w:cs="Times New Roman"/>
          <w:sz w:val="28"/>
          <w:szCs w:val="28"/>
          <w:lang w:val="kk-KZ"/>
        </w:rPr>
        <w:softHyphen/>
        <w:t>блеяны өз елінде құруды орын</w:t>
      </w:r>
      <w:r w:rsidRPr="00C100A5">
        <w:rPr>
          <w:rFonts w:ascii="Times New Roman" w:hAnsi="Times New Roman" w:cs="Times New Roman"/>
          <w:sz w:val="28"/>
          <w:szCs w:val="28"/>
          <w:lang w:val="kk-KZ"/>
        </w:rPr>
        <w:softHyphen/>
        <w:t>ды деп атаса, Фордхэм универ</w:t>
      </w:r>
      <w:r w:rsidRPr="00C100A5">
        <w:rPr>
          <w:rFonts w:ascii="Times New Roman" w:hAnsi="Times New Roman" w:cs="Times New Roman"/>
          <w:sz w:val="28"/>
          <w:szCs w:val="28"/>
          <w:lang w:val="kk-KZ"/>
        </w:rPr>
        <w:softHyphen/>
        <w:t>ситетінің профессоры П.Мордвидж “Қазақстан көп ұлтты мемлекет</w:t>
      </w:r>
      <w:r w:rsidRPr="00C100A5">
        <w:rPr>
          <w:rFonts w:ascii="Times New Roman" w:hAnsi="Times New Roman" w:cs="Times New Roman"/>
          <w:sz w:val="28"/>
          <w:szCs w:val="28"/>
          <w:lang w:val="kk-KZ"/>
        </w:rPr>
        <w:softHyphen/>
        <w:t>тердің ішінде жоғары жетістікке жеткен алғашқы ел, сондықтан ұлтаралық келісімнің қазақстандық моделін әлемдік тәжірибеде қол</w:t>
      </w:r>
      <w:r w:rsidRPr="00C100A5">
        <w:rPr>
          <w:rFonts w:ascii="Times New Roman" w:hAnsi="Times New Roman" w:cs="Times New Roman"/>
          <w:sz w:val="28"/>
          <w:szCs w:val="28"/>
          <w:lang w:val="kk-KZ"/>
        </w:rPr>
        <w:softHyphen/>
        <w:t>дану керек” дей отырып, еліміздегі бүгінгі жағдайға жоғары баға берді. Ал Ресейде біздің Ассамблеяның үлгісімен Ресей халықтарының Ас</w:t>
      </w:r>
      <w:r w:rsidRPr="00C100A5">
        <w:rPr>
          <w:rFonts w:ascii="Times New Roman" w:hAnsi="Times New Roman" w:cs="Times New Roman"/>
          <w:sz w:val="28"/>
          <w:szCs w:val="28"/>
          <w:lang w:val="kk-KZ"/>
        </w:rPr>
        <w:softHyphen/>
        <w:t>самблеясының құрылуы қазақстан</w:t>
      </w:r>
      <w:r w:rsidRPr="00C100A5">
        <w:rPr>
          <w:rFonts w:ascii="Times New Roman" w:hAnsi="Times New Roman" w:cs="Times New Roman"/>
          <w:sz w:val="28"/>
          <w:szCs w:val="28"/>
          <w:lang w:val="kk-KZ"/>
        </w:rPr>
        <w:softHyphen/>
        <w:t>дық тәжірибенің маңыздылығының айқын дәлелі болып табылады.</w:t>
      </w:r>
      <w:r w:rsidRPr="00C100A5">
        <w:rPr>
          <w:rFonts w:ascii="Times New Roman" w:hAnsi="Times New Roman" w:cs="Times New Roman"/>
          <w:sz w:val="28"/>
          <w:szCs w:val="28"/>
          <w:lang w:val="kk-KZ"/>
        </w:rPr>
        <w:br/>
        <w:t>Қазір Қазақстанда елдің ұлт</w:t>
      </w:r>
      <w:r w:rsidRPr="00C100A5">
        <w:rPr>
          <w:rFonts w:ascii="Times New Roman" w:hAnsi="Times New Roman" w:cs="Times New Roman"/>
          <w:sz w:val="28"/>
          <w:szCs w:val="28"/>
          <w:lang w:val="kk-KZ"/>
        </w:rPr>
        <w:softHyphen/>
        <w:t>тық-мәдени алуандылығын қоғам</w:t>
      </w:r>
      <w:r w:rsidRPr="00C100A5">
        <w:rPr>
          <w:rFonts w:ascii="Times New Roman" w:hAnsi="Times New Roman" w:cs="Times New Roman"/>
          <w:sz w:val="28"/>
          <w:szCs w:val="28"/>
          <w:lang w:val="kk-KZ"/>
        </w:rPr>
        <w:softHyphen/>
        <w:t>дық дамудың оң ықпал етуші фак</w:t>
      </w:r>
      <w:r w:rsidRPr="00C100A5">
        <w:rPr>
          <w:rFonts w:ascii="Times New Roman" w:hAnsi="Times New Roman" w:cs="Times New Roman"/>
          <w:sz w:val="28"/>
          <w:szCs w:val="28"/>
          <w:lang w:val="kk-KZ"/>
        </w:rPr>
        <w:softHyphen/>
        <w:t>торына айналдырудың барлық алғышарттары бар. Бүгінде байтақ елімізді мекендеген барлық ұлттар мен ұлыстар патриотизм ұғымын жаңаша түсіне бастады. Олар бұл ұғымды тек ата тегімен ғана байла</w:t>
      </w:r>
      <w:r w:rsidRPr="00C100A5">
        <w:rPr>
          <w:rFonts w:ascii="Times New Roman" w:hAnsi="Times New Roman" w:cs="Times New Roman"/>
          <w:sz w:val="28"/>
          <w:szCs w:val="28"/>
          <w:lang w:val="kk-KZ"/>
        </w:rPr>
        <w:softHyphen/>
        <w:t>ныстырып қоймай, Қазақстанның мемлекеттілігі, басқа ұлттың мәде</w:t>
      </w:r>
      <w:r w:rsidRPr="00C100A5">
        <w:rPr>
          <w:rFonts w:ascii="Times New Roman" w:hAnsi="Times New Roman" w:cs="Times New Roman"/>
          <w:sz w:val="28"/>
          <w:szCs w:val="28"/>
          <w:lang w:val="kk-KZ"/>
        </w:rPr>
        <w:softHyphen/>
        <w:t>ниеті мен дәстүріне деген толе</w:t>
      </w:r>
      <w:r w:rsidRPr="00C100A5">
        <w:rPr>
          <w:rFonts w:ascii="Times New Roman" w:hAnsi="Times New Roman" w:cs="Times New Roman"/>
          <w:sz w:val="28"/>
          <w:szCs w:val="28"/>
          <w:lang w:val="kk-KZ"/>
        </w:rPr>
        <w:softHyphen/>
        <w:t>рантты көзқарас сияқты қасиеттер арқылы қарастыруда.</w:t>
      </w:r>
      <w:r w:rsidRPr="00C100A5">
        <w:rPr>
          <w:rFonts w:ascii="Times New Roman" w:hAnsi="Times New Roman" w:cs="Times New Roman"/>
          <w:sz w:val="28"/>
          <w:szCs w:val="28"/>
          <w:lang w:val="kk-KZ"/>
        </w:rPr>
        <w:br/>
        <w:t>Жетекші сарапшылардың пікі</w:t>
      </w:r>
      <w:r w:rsidRPr="00C100A5">
        <w:rPr>
          <w:rFonts w:ascii="Times New Roman" w:hAnsi="Times New Roman" w:cs="Times New Roman"/>
          <w:sz w:val="28"/>
          <w:szCs w:val="28"/>
          <w:lang w:val="kk-KZ"/>
        </w:rPr>
        <w:softHyphen/>
        <w:t>ріне сүйенсек, қазақстандық қо</w:t>
      </w:r>
      <w:r w:rsidRPr="00C100A5">
        <w:rPr>
          <w:rFonts w:ascii="Times New Roman" w:hAnsi="Times New Roman" w:cs="Times New Roman"/>
          <w:sz w:val="28"/>
          <w:szCs w:val="28"/>
          <w:lang w:val="kk-KZ"/>
        </w:rPr>
        <w:softHyphen/>
        <w:t>ғамдағы қалыптасқан толерант</w:t>
      </w:r>
      <w:r w:rsidRPr="00C100A5">
        <w:rPr>
          <w:rFonts w:ascii="Times New Roman" w:hAnsi="Times New Roman" w:cs="Times New Roman"/>
          <w:sz w:val="28"/>
          <w:szCs w:val="28"/>
          <w:lang w:val="kk-KZ"/>
        </w:rPr>
        <w:softHyphen/>
        <w:t>ты</w:t>
      </w:r>
      <w:r w:rsidRPr="00C100A5">
        <w:rPr>
          <w:rFonts w:ascii="Times New Roman" w:hAnsi="Times New Roman" w:cs="Times New Roman"/>
          <w:sz w:val="28"/>
          <w:szCs w:val="28"/>
          <w:lang w:val="kk-KZ"/>
        </w:rPr>
        <w:softHyphen/>
        <w:t>лықтың негізінде бірнеше фактор жатыр.</w:t>
      </w:r>
      <w:r w:rsidRPr="00C100A5">
        <w:rPr>
          <w:rFonts w:ascii="Times New Roman" w:hAnsi="Times New Roman" w:cs="Times New Roman"/>
          <w:sz w:val="28"/>
          <w:szCs w:val="28"/>
          <w:lang w:val="kk-KZ"/>
        </w:rPr>
        <w:br/>
        <w:t>Бірінші фактор – адамдардың елдің болашағына сеніммен қа</w:t>
      </w:r>
      <w:r w:rsidRPr="00C100A5">
        <w:rPr>
          <w:rFonts w:ascii="Times New Roman" w:hAnsi="Times New Roman" w:cs="Times New Roman"/>
          <w:sz w:val="28"/>
          <w:szCs w:val="28"/>
          <w:lang w:val="kk-KZ"/>
        </w:rPr>
        <w:softHyphen/>
        <w:t>рауы. Қазақстанның 2030 жылға дейін даму Стратегиясы нақ өмір</w:t>
      </w:r>
      <w:r w:rsidRPr="00C100A5">
        <w:rPr>
          <w:rFonts w:ascii="Times New Roman" w:hAnsi="Times New Roman" w:cs="Times New Roman"/>
          <w:sz w:val="28"/>
          <w:szCs w:val="28"/>
          <w:lang w:val="kk-KZ"/>
        </w:rPr>
        <w:softHyphen/>
        <w:t xml:space="preserve">лік болашаққа </w:t>
      </w:r>
      <w:r w:rsidRPr="00C100A5">
        <w:rPr>
          <w:rFonts w:ascii="Times New Roman" w:hAnsi="Times New Roman" w:cs="Times New Roman"/>
          <w:sz w:val="28"/>
          <w:szCs w:val="28"/>
          <w:lang w:val="kk-KZ"/>
        </w:rPr>
        <w:lastRenderedPageBreak/>
        <w:t>деген сенімділікті, түсінушілікті арттырған құжатқа айналып, қоғамымыздың қарқынды түрде дамуын алға жетелеудің бол</w:t>
      </w:r>
      <w:r w:rsidRPr="00C100A5">
        <w:rPr>
          <w:rFonts w:ascii="Times New Roman" w:hAnsi="Times New Roman" w:cs="Times New Roman"/>
          <w:sz w:val="28"/>
          <w:szCs w:val="28"/>
          <w:lang w:val="kk-KZ"/>
        </w:rPr>
        <w:softHyphen/>
        <w:t>жамды жоспарын ұсынды. Ал Стратегияда айтылған жоспарларды сатылай жүзеге асыру ел азамат</w:t>
      </w:r>
      <w:r w:rsidRPr="00C100A5">
        <w:rPr>
          <w:rFonts w:ascii="Times New Roman" w:hAnsi="Times New Roman" w:cs="Times New Roman"/>
          <w:sz w:val="28"/>
          <w:szCs w:val="28"/>
          <w:lang w:val="kk-KZ"/>
        </w:rPr>
        <w:softHyphen/>
        <w:t>тарының әлеуетін жүзеге асыруға зор мүмкіндіктер береді.</w:t>
      </w:r>
      <w:r w:rsidRPr="00C100A5">
        <w:rPr>
          <w:rFonts w:ascii="Times New Roman" w:hAnsi="Times New Roman" w:cs="Times New Roman"/>
          <w:sz w:val="28"/>
          <w:szCs w:val="28"/>
          <w:lang w:val="kk-KZ"/>
        </w:rPr>
        <w:br/>
        <w:t>Екінші фактор – еліміздің өткен тарихы. Халқымыз бірде кең байтақ елінің ен даласынан көз алартқан сырт дұшпанға ұлтарақтай да жерін қимай, жауымен қасық қаны қалғанша шайқасатын қаһарлы қазақ болса, енді бірде табалдырығын аттаған қонағын құдайдай күтіп, оған дастархан боп жайылуға, төсек боп төселуге дайын дархан қазақ. Толерант</w:t>
      </w:r>
      <w:r w:rsidRPr="00C100A5">
        <w:rPr>
          <w:rFonts w:ascii="Times New Roman" w:hAnsi="Times New Roman" w:cs="Times New Roman"/>
          <w:sz w:val="28"/>
          <w:szCs w:val="28"/>
          <w:lang w:val="kk-KZ"/>
        </w:rPr>
        <w:softHyphen/>
        <w:t>тылық сөзінің бір синонимі “қаза</w:t>
      </w:r>
      <w:r w:rsidRPr="00C100A5">
        <w:rPr>
          <w:rFonts w:ascii="Times New Roman" w:hAnsi="Times New Roman" w:cs="Times New Roman"/>
          <w:sz w:val="28"/>
          <w:szCs w:val="28"/>
          <w:lang w:val="kk-KZ"/>
        </w:rPr>
        <w:softHyphen/>
        <w:t>қы мінез” болар, сірә.</w:t>
      </w:r>
    </w:p>
    <w:p w:rsidR="00C100A5" w:rsidRDefault="00C938A1" w:rsidP="00C938A1">
      <w:pPr>
        <w:spacing w:after="0" w:line="240" w:lineRule="auto"/>
        <w:ind w:firstLine="709"/>
        <w:jc w:val="both"/>
        <w:rPr>
          <w:rFonts w:ascii="Times New Roman" w:hAnsi="Times New Roman" w:cs="Times New Roman"/>
          <w:sz w:val="28"/>
          <w:szCs w:val="28"/>
          <w:lang w:val="kk-KZ"/>
        </w:rPr>
      </w:pPr>
      <w:r w:rsidRPr="00C100A5">
        <w:rPr>
          <w:rFonts w:ascii="Times New Roman" w:hAnsi="Times New Roman" w:cs="Times New Roman"/>
          <w:sz w:val="28"/>
          <w:szCs w:val="28"/>
          <w:lang w:val="kk-KZ"/>
        </w:rPr>
        <w:t>Үшінші фактор – мемлекет құ</w:t>
      </w:r>
      <w:r w:rsidRPr="00C100A5">
        <w:rPr>
          <w:rFonts w:ascii="Times New Roman" w:hAnsi="Times New Roman" w:cs="Times New Roman"/>
          <w:sz w:val="28"/>
          <w:szCs w:val="28"/>
          <w:lang w:val="kk-KZ"/>
        </w:rPr>
        <w:softHyphen/>
        <w:t>раушы жергілікті халықтың өзіндік ерекшелігі. Қазақтар мыңдаған жылдар бойы сыртқы жағдайлар</w:t>
      </w:r>
      <w:r w:rsidRPr="00C100A5">
        <w:rPr>
          <w:rFonts w:ascii="Times New Roman" w:hAnsi="Times New Roman" w:cs="Times New Roman"/>
          <w:sz w:val="28"/>
          <w:szCs w:val="28"/>
          <w:lang w:val="kk-KZ"/>
        </w:rPr>
        <w:softHyphen/>
        <w:t>дың өзгеріп тұруында өзіндік бейім</w:t>
      </w:r>
      <w:r w:rsidRPr="00C100A5">
        <w:rPr>
          <w:rFonts w:ascii="Times New Roman" w:hAnsi="Times New Roman" w:cs="Times New Roman"/>
          <w:sz w:val="28"/>
          <w:szCs w:val="28"/>
          <w:lang w:val="kk-KZ"/>
        </w:rPr>
        <w:softHyphen/>
        <w:t>делу мүмкіндіктерін көрсете алған ұлы көшпенділер мәдение</w:t>
      </w:r>
      <w:r w:rsidRPr="00C100A5">
        <w:rPr>
          <w:rFonts w:ascii="Times New Roman" w:hAnsi="Times New Roman" w:cs="Times New Roman"/>
          <w:sz w:val="28"/>
          <w:szCs w:val="28"/>
          <w:lang w:val="kk-KZ"/>
        </w:rPr>
        <w:softHyphen/>
        <w:t>тінің мұрагерлері. Қазақ жері арқылы өткен Ұлы Жібек жолы Батыс пен Шығыс өркениетін бай</w:t>
      </w:r>
      <w:r w:rsidRPr="00C100A5">
        <w:rPr>
          <w:rFonts w:ascii="Times New Roman" w:hAnsi="Times New Roman" w:cs="Times New Roman"/>
          <w:sz w:val="28"/>
          <w:szCs w:val="28"/>
          <w:lang w:val="kk-KZ"/>
        </w:rPr>
        <w:softHyphen/>
        <w:t>ланыстырушы алтын көпір іспеттес қызмет атқарып, керуен жолдары мәдениет және біліммен екі бағыт</w:t>
      </w:r>
      <w:r w:rsidRPr="00C100A5">
        <w:rPr>
          <w:rFonts w:ascii="Times New Roman" w:hAnsi="Times New Roman" w:cs="Times New Roman"/>
          <w:sz w:val="28"/>
          <w:szCs w:val="28"/>
          <w:lang w:val="kk-KZ"/>
        </w:rPr>
        <w:softHyphen/>
        <w:t>ты да сусындатты. Көне қазақ жері</w:t>
      </w:r>
      <w:r w:rsidRPr="00C100A5">
        <w:rPr>
          <w:rFonts w:ascii="Times New Roman" w:hAnsi="Times New Roman" w:cs="Times New Roman"/>
          <w:sz w:val="28"/>
          <w:szCs w:val="28"/>
          <w:lang w:val="kk-KZ"/>
        </w:rPr>
        <w:softHyphen/>
        <w:t>не өзіндік зор ықпалын тигізді. Жал</w:t>
      </w:r>
      <w:r w:rsidRPr="00C100A5">
        <w:rPr>
          <w:rFonts w:ascii="Times New Roman" w:hAnsi="Times New Roman" w:cs="Times New Roman"/>
          <w:sz w:val="28"/>
          <w:szCs w:val="28"/>
          <w:lang w:val="kk-KZ"/>
        </w:rPr>
        <w:softHyphen/>
        <w:t>пы, Жібек жолының қазақ же</w:t>
      </w:r>
      <w:r w:rsidRPr="00C100A5">
        <w:rPr>
          <w:rFonts w:ascii="Times New Roman" w:hAnsi="Times New Roman" w:cs="Times New Roman"/>
          <w:sz w:val="28"/>
          <w:szCs w:val="28"/>
          <w:lang w:val="kk-KZ"/>
        </w:rPr>
        <w:softHyphen/>
        <w:t>рі</w:t>
      </w:r>
      <w:r w:rsidRPr="00C100A5">
        <w:rPr>
          <w:rFonts w:ascii="Times New Roman" w:hAnsi="Times New Roman" w:cs="Times New Roman"/>
          <w:sz w:val="28"/>
          <w:szCs w:val="28"/>
          <w:lang w:val="kk-KZ"/>
        </w:rPr>
        <w:softHyphen/>
        <w:t>нен өтуінің өзі мәдениет әртүр</w:t>
      </w:r>
      <w:r w:rsidRPr="00C100A5">
        <w:rPr>
          <w:rFonts w:ascii="Times New Roman" w:hAnsi="Times New Roman" w:cs="Times New Roman"/>
          <w:sz w:val="28"/>
          <w:szCs w:val="28"/>
          <w:lang w:val="kk-KZ"/>
        </w:rPr>
        <w:softHyphen/>
        <w:t>лі</w:t>
      </w:r>
      <w:r w:rsidRPr="00C100A5">
        <w:rPr>
          <w:rFonts w:ascii="Times New Roman" w:hAnsi="Times New Roman" w:cs="Times New Roman"/>
          <w:sz w:val="28"/>
          <w:szCs w:val="28"/>
          <w:lang w:val="kk-KZ"/>
        </w:rPr>
        <w:softHyphen/>
        <w:t>лігін, басқалар мәдениетіне, тілі</w:t>
      </w:r>
      <w:r w:rsidRPr="00C100A5">
        <w:rPr>
          <w:rFonts w:ascii="Times New Roman" w:hAnsi="Times New Roman" w:cs="Times New Roman"/>
          <w:sz w:val="28"/>
          <w:szCs w:val="28"/>
          <w:lang w:val="kk-KZ"/>
        </w:rPr>
        <w:softHyphen/>
        <w:t>не және діни көзқарасына деген түсінушілігін қалыптастырғаны белгілі.</w:t>
      </w:r>
    </w:p>
    <w:p w:rsidR="00C100A5" w:rsidRDefault="00C938A1" w:rsidP="00C938A1">
      <w:pPr>
        <w:spacing w:after="0" w:line="240" w:lineRule="auto"/>
        <w:ind w:firstLine="709"/>
        <w:jc w:val="both"/>
        <w:rPr>
          <w:rFonts w:ascii="Times New Roman" w:hAnsi="Times New Roman" w:cs="Times New Roman"/>
          <w:sz w:val="28"/>
          <w:szCs w:val="28"/>
          <w:lang w:val="kk-KZ"/>
        </w:rPr>
      </w:pPr>
      <w:r w:rsidRPr="00C100A5">
        <w:rPr>
          <w:rFonts w:ascii="Times New Roman" w:hAnsi="Times New Roman" w:cs="Times New Roman"/>
          <w:sz w:val="28"/>
          <w:szCs w:val="28"/>
          <w:lang w:val="kk-KZ"/>
        </w:rPr>
        <w:t>Төртінші фактор – қазақтың ұрпағын кек сақтамайтын етіп тәрбиелей алу қасиеті. Қазақ басынан тағдырдың талай қатал сынын кешірді. Беріден қайырған</w:t>
      </w:r>
      <w:r w:rsidRPr="00C100A5">
        <w:rPr>
          <w:rFonts w:ascii="Times New Roman" w:hAnsi="Times New Roman" w:cs="Times New Roman"/>
          <w:sz w:val="28"/>
          <w:szCs w:val="28"/>
          <w:lang w:val="kk-KZ"/>
        </w:rPr>
        <w:softHyphen/>
        <w:t>ның өзінде, ХVІІ-ХVІІІ ғасырлар</w:t>
      </w:r>
      <w:r w:rsidRPr="00C100A5">
        <w:rPr>
          <w:rFonts w:ascii="Times New Roman" w:hAnsi="Times New Roman" w:cs="Times New Roman"/>
          <w:sz w:val="28"/>
          <w:szCs w:val="28"/>
          <w:lang w:val="kk-KZ"/>
        </w:rPr>
        <w:softHyphen/>
        <w:t>дағы Жоңғар шапқыншылығы, Ресей империясының езгісі мен кешегі Кеңес өкіметі заманындағы зобалаң аштықты басынан кешіріп, саяси қуғын-сүргіннің де құрбаны болған халық. Алайда, қылышынан қан тамған замандарда таңдары азаппен атса да, басқадан кек алу мақсатында қылышын қайрамаған, тағдырдың ауыртпалығына қайсар</w:t>
      </w:r>
      <w:r w:rsidRPr="00C100A5">
        <w:rPr>
          <w:rFonts w:ascii="Times New Roman" w:hAnsi="Times New Roman" w:cs="Times New Roman"/>
          <w:sz w:val="28"/>
          <w:szCs w:val="28"/>
          <w:lang w:val="kk-KZ"/>
        </w:rPr>
        <w:softHyphen/>
        <w:t>лық танытқан халық. Өткенге бой ұсынбай, келешекті аңсап ел бірлігі мен молшылығын бата тілегіне қосып ұрпағына аманат ретінде қалдырып отырған халық.</w:t>
      </w:r>
    </w:p>
    <w:p w:rsidR="00707C74" w:rsidRDefault="00C938A1" w:rsidP="00C938A1">
      <w:pPr>
        <w:spacing w:after="0" w:line="240" w:lineRule="auto"/>
        <w:ind w:firstLine="709"/>
        <w:jc w:val="both"/>
        <w:rPr>
          <w:rFonts w:ascii="Times New Roman" w:hAnsi="Times New Roman" w:cs="Times New Roman"/>
          <w:sz w:val="28"/>
          <w:szCs w:val="28"/>
          <w:lang w:val="kk-KZ"/>
        </w:rPr>
      </w:pPr>
      <w:r w:rsidRPr="00C100A5">
        <w:rPr>
          <w:rFonts w:ascii="Times New Roman" w:hAnsi="Times New Roman" w:cs="Times New Roman"/>
          <w:sz w:val="28"/>
          <w:szCs w:val="28"/>
          <w:lang w:val="kk-KZ"/>
        </w:rPr>
        <w:t>Бесіншіден, жазба әдебиеті кешірек дамығанмен, ғасырлар бойы ұрпақтан-ұрпаққа аманат ретінде жеткен, сарқылмас мол қазына болып табылатын ауыз әдебиеті, батырлар жырлары, Қазтуған, Шалкиіз толғаулары мен Доспамбет, Бұқар жырау, Дулат, Махамбет сынды жауынгер ақын-жыраулардың отаншыл шығарма</w:t>
      </w:r>
      <w:r w:rsidRPr="00C100A5">
        <w:rPr>
          <w:rFonts w:ascii="Times New Roman" w:hAnsi="Times New Roman" w:cs="Times New Roman"/>
          <w:sz w:val="28"/>
          <w:szCs w:val="28"/>
          <w:lang w:val="kk-KZ"/>
        </w:rPr>
        <w:softHyphen/>
        <w:t>шылығы арқылы бүгінгі ұрпағына Отанға деген сүйіспеншілікті дәріптеп, қазақ болып туғанын мақтанышпен ауыз толтыра айтуға мүмкіндік беріп отыр. Тарихы бар халық қана – ұлы халық.</w:t>
      </w:r>
      <w:r w:rsidRPr="00C100A5">
        <w:rPr>
          <w:rFonts w:ascii="Times New Roman" w:hAnsi="Times New Roman" w:cs="Times New Roman"/>
          <w:sz w:val="28"/>
          <w:szCs w:val="28"/>
          <w:lang w:val="kk-KZ"/>
        </w:rPr>
        <w:br/>
        <w:t>Алтыншы – халықтың ұлы</w:t>
      </w:r>
      <w:r w:rsidRPr="00C100A5">
        <w:rPr>
          <w:rFonts w:ascii="Times New Roman" w:hAnsi="Times New Roman" w:cs="Times New Roman"/>
          <w:sz w:val="28"/>
          <w:szCs w:val="28"/>
          <w:lang w:val="kk-KZ"/>
        </w:rPr>
        <w:softHyphen/>
        <w:t xml:space="preserve">лығын танытатын тағы бір белгі – оның тілі. Сонау ХІХ ғасырда қазақ мәдениеті мен тілін зерттеген Еуропа ғалымдары түркітанушылар В.Радлов, П.Мелиоранскийлер “түркі тілдерінің ішінде ең таза тіл – қазақ тілі” екенін атап кетеді. Қазақ тіл білімінің негізін қалаушы А.Байтұрсынов қазақ тілін былай деп бағалайды: “түркі тілін ХХ ғасырға дейін аздырмай, қаз-қалпында сақтап келген алғыс пен абырой қазаққа тиіс”. Тілге деген бұдан асқан баға болмаса керек. Қандай қиын кезеңдерді бастан кешірсе де, қиыннан қиыстыра алатын тілінің байлығын, оның тазалығын </w:t>
      </w:r>
      <w:r w:rsidRPr="00C100A5">
        <w:rPr>
          <w:rFonts w:ascii="Times New Roman" w:hAnsi="Times New Roman" w:cs="Times New Roman"/>
          <w:sz w:val="28"/>
          <w:szCs w:val="28"/>
          <w:lang w:val="kk-KZ"/>
        </w:rPr>
        <w:lastRenderedPageBreak/>
        <w:t>кейінгі ұрпағына жеткізе алған халық ұлы халық емес пе?!</w:t>
      </w:r>
      <w:r w:rsidRPr="00C100A5">
        <w:rPr>
          <w:rFonts w:ascii="Times New Roman" w:hAnsi="Times New Roman" w:cs="Times New Roman"/>
          <w:sz w:val="28"/>
          <w:szCs w:val="28"/>
          <w:lang w:val="kk-KZ"/>
        </w:rPr>
        <w:br/>
        <w:t>Жетінші – жаугершілік замандарды басынан кешіріп, халық ретінде жойылудың аз-ақ алдында болған қазақ “қой үстіне бозторғай жұмыртқалаған” заманды аңсап, бейбіт өмірді қалаған халық екенін танытып, бауырына сан ұлттың баласын басып, дастар</w:t>
      </w:r>
      <w:r w:rsidRPr="00C100A5">
        <w:rPr>
          <w:rFonts w:ascii="Times New Roman" w:hAnsi="Times New Roman" w:cs="Times New Roman"/>
          <w:sz w:val="28"/>
          <w:szCs w:val="28"/>
          <w:lang w:val="kk-KZ"/>
        </w:rPr>
        <w:softHyphen/>
        <w:t>қанын бөлісіп, талайға баспана беріп отыр. Бүгінгі көп этносты Қазақстандағы татулық пен келі</w:t>
      </w:r>
      <w:r w:rsidRPr="00C100A5">
        <w:rPr>
          <w:rFonts w:ascii="Times New Roman" w:hAnsi="Times New Roman" w:cs="Times New Roman"/>
          <w:sz w:val="28"/>
          <w:szCs w:val="28"/>
          <w:lang w:val="kk-KZ"/>
        </w:rPr>
        <w:softHyphen/>
        <w:t>сімнің болуы да, ең алдымен қазақтың ұлылығын танытса керек.</w:t>
      </w:r>
      <w:r w:rsidRPr="00C100A5">
        <w:rPr>
          <w:rFonts w:ascii="Times New Roman" w:hAnsi="Times New Roman" w:cs="Times New Roman"/>
          <w:sz w:val="28"/>
          <w:szCs w:val="28"/>
          <w:lang w:val="kk-KZ"/>
        </w:rPr>
        <w:br/>
        <w:t>Мемлекет құраушы халық ре</w:t>
      </w:r>
      <w:r w:rsidRPr="00C100A5">
        <w:rPr>
          <w:rFonts w:ascii="Times New Roman" w:hAnsi="Times New Roman" w:cs="Times New Roman"/>
          <w:sz w:val="28"/>
          <w:szCs w:val="28"/>
          <w:lang w:val="kk-KZ"/>
        </w:rPr>
        <w:softHyphen/>
        <w:t>тінде қазақ халқы елдегі этнос</w:t>
      </w:r>
      <w:r w:rsidRPr="00C100A5">
        <w:rPr>
          <w:rFonts w:ascii="Times New Roman" w:hAnsi="Times New Roman" w:cs="Times New Roman"/>
          <w:sz w:val="28"/>
          <w:szCs w:val="28"/>
          <w:lang w:val="kk-KZ"/>
        </w:rPr>
        <w:softHyphen/>
        <w:t>аралық бірлік пен келісімнің сақ</w:t>
      </w:r>
      <w:r w:rsidRPr="00C100A5">
        <w:rPr>
          <w:rFonts w:ascii="Times New Roman" w:hAnsi="Times New Roman" w:cs="Times New Roman"/>
          <w:sz w:val="28"/>
          <w:szCs w:val="28"/>
          <w:lang w:val="kk-KZ"/>
        </w:rPr>
        <w:softHyphen/>
        <w:t>та</w:t>
      </w:r>
      <w:r w:rsidRPr="00C100A5">
        <w:rPr>
          <w:rFonts w:ascii="Times New Roman" w:hAnsi="Times New Roman" w:cs="Times New Roman"/>
          <w:sz w:val="28"/>
          <w:szCs w:val="28"/>
          <w:lang w:val="kk-KZ"/>
        </w:rPr>
        <w:softHyphen/>
        <w:t>луына қалай жауапты болса, бас</w:t>
      </w:r>
      <w:r w:rsidRPr="00C100A5">
        <w:rPr>
          <w:rFonts w:ascii="Times New Roman" w:hAnsi="Times New Roman" w:cs="Times New Roman"/>
          <w:sz w:val="28"/>
          <w:szCs w:val="28"/>
          <w:lang w:val="kk-KZ"/>
        </w:rPr>
        <w:softHyphen/>
        <w:t>қа этностар да мемлекеттің алдын</w:t>
      </w:r>
      <w:r w:rsidRPr="00C100A5">
        <w:rPr>
          <w:rFonts w:ascii="Times New Roman" w:hAnsi="Times New Roman" w:cs="Times New Roman"/>
          <w:sz w:val="28"/>
          <w:szCs w:val="28"/>
          <w:lang w:val="kk-KZ"/>
        </w:rPr>
        <w:softHyphen/>
        <w:t>да өз жауапкершілігін соншалықты сезінуі қажет деп ойлаймыз.</w:t>
      </w:r>
    </w:p>
    <w:p w:rsidR="00C938A1" w:rsidRDefault="00C938A1" w:rsidP="00C938A1">
      <w:pPr>
        <w:spacing w:after="0" w:line="240" w:lineRule="auto"/>
        <w:ind w:firstLine="709"/>
        <w:jc w:val="both"/>
        <w:rPr>
          <w:rFonts w:ascii="Times New Roman" w:hAnsi="Times New Roman" w:cs="Times New Roman"/>
          <w:sz w:val="28"/>
          <w:szCs w:val="28"/>
          <w:lang w:val="kk-KZ"/>
        </w:rPr>
      </w:pPr>
    </w:p>
    <w:p w:rsidR="00C100A5" w:rsidRDefault="00C100A5" w:rsidP="00C938A1">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Бақылау сұрақтар:</w:t>
      </w:r>
    </w:p>
    <w:p w:rsidR="00C100A5" w:rsidRDefault="00C100A5" w:rsidP="00C100A5">
      <w:pPr>
        <w:pStyle w:val="TableParagraph"/>
        <w:numPr>
          <w:ilvl w:val="0"/>
          <w:numId w:val="4"/>
        </w:numPr>
        <w:tabs>
          <w:tab w:val="left" w:pos="993"/>
        </w:tabs>
        <w:ind w:left="0" w:right="96" w:firstLine="709"/>
        <w:jc w:val="both"/>
        <w:rPr>
          <w:sz w:val="28"/>
          <w:szCs w:val="28"/>
          <w:lang w:val="kk-KZ"/>
        </w:rPr>
      </w:pPr>
      <w:r w:rsidRPr="00C100A5">
        <w:rPr>
          <w:sz w:val="28"/>
          <w:szCs w:val="28"/>
        </w:rPr>
        <w:t>Қазақстандағы демографиялық үрдістер</w:t>
      </w:r>
      <w:r>
        <w:rPr>
          <w:sz w:val="28"/>
          <w:szCs w:val="28"/>
          <w:lang w:val="kk-KZ"/>
        </w:rPr>
        <w:t>інің ерекшеліктері.</w:t>
      </w:r>
    </w:p>
    <w:p w:rsidR="00C100A5" w:rsidRPr="00C100A5" w:rsidRDefault="00C100A5" w:rsidP="00C100A5">
      <w:pPr>
        <w:pStyle w:val="TableParagraph"/>
        <w:numPr>
          <w:ilvl w:val="0"/>
          <w:numId w:val="4"/>
        </w:numPr>
        <w:tabs>
          <w:tab w:val="left" w:pos="993"/>
        </w:tabs>
        <w:ind w:left="0" w:right="96" w:firstLine="709"/>
        <w:jc w:val="both"/>
        <w:rPr>
          <w:sz w:val="28"/>
          <w:szCs w:val="28"/>
          <w:lang w:val="kk-KZ"/>
        </w:rPr>
      </w:pPr>
      <w:r w:rsidRPr="00C100A5">
        <w:rPr>
          <w:sz w:val="28"/>
          <w:szCs w:val="28"/>
        </w:rPr>
        <w:t>Қазақтардың тұңғыш дүниежүзілік құрылтайы Қазақстан халқының форумы</w:t>
      </w:r>
      <w:r>
        <w:rPr>
          <w:sz w:val="28"/>
          <w:szCs w:val="28"/>
          <w:lang w:val="kk-KZ"/>
        </w:rPr>
        <w:t>ның мақсатын атаңыз.</w:t>
      </w:r>
    </w:p>
    <w:p w:rsidR="00C100A5" w:rsidRPr="00C100A5" w:rsidRDefault="00C100A5" w:rsidP="00C100A5">
      <w:pPr>
        <w:pStyle w:val="TableParagraph"/>
        <w:numPr>
          <w:ilvl w:val="0"/>
          <w:numId w:val="4"/>
        </w:numPr>
        <w:tabs>
          <w:tab w:val="left" w:pos="993"/>
        </w:tabs>
        <w:ind w:left="0" w:right="96" w:firstLine="709"/>
        <w:jc w:val="both"/>
        <w:rPr>
          <w:sz w:val="28"/>
          <w:szCs w:val="28"/>
          <w:lang w:val="kk-KZ"/>
        </w:rPr>
      </w:pPr>
      <w:r w:rsidRPr="00C100A5">
        <w:rPr>
          <w:sz w:val="28"/>
          <w:szCs w:val="28"/>
          <w:lang w:eastAsia="ru-RU"/>
        </w:rPr>
        <w:t>Қазақстан</w:t>
      </w:r>
      <w:r>
        <w:rPr>
          <w:sz w:val="28"/>
          <w:szCs w:val="28"/>
          <w:lang w:eastAsia="ru-RU"/>
        </w:rPr>
        <w:t xml:space="preserve"> халқы Ассамблеясын құру идеяс</w:t>
      </w:r>
      <w:r>
        <w:rPr>
          <w:sz w:val="28"/>
          <w:szCs w:val="28"/>
          <w:lang w:val="kk-KZ" w:eastAsia="ru-RU"/>
        </w:rPr>
        <w:t>ы</w:t>
      </w:r>
      <w:r w:rsidR="00C74804">
        <w:rPr>
          <w:sz w:val="28"/>
          <w:szCs w:val="28"/>
          <w:lang w:val="kk-KZ" w:eastAsia="ru-RU"/>
        </w:rPr>
        <w:t>ның мазмұның</w:t>
      </w:r>
      <w:bookmarkStart w:id="0" w:name="_GoBack"/>
      <w:bookmarkEnd w:id="0"/>
      <w:r>
        <w:rPr>
          <w:sz w:val="28"/>
          <w:szCs w:val="28"/>
          <w:lang w:val="kk-KZ" w:eastAsia="ru-RU"/>
        </w:rPr>
        <w:t xml:space="preserve"> аңықтаныз</w:t>
      </w:r>
      <w:r>
        <w:rPr>
          <w:sz w:val="28"/>
          <w:szCs w:val="28"/>
          <w:lang w:val="kk-KZ" w:eastAsia="ru-RU"/>
        </w:rPr>
        <w:t>.</w:t>
      </w:r>
    </w:p>
    <w:p w:rsidR="00C938A1" w:rsidRPr="00C938A1" w:rsidRDefault="00C938A1" w:rsidP="00C938A1">
      <w:pPr>
        <w:spacing w:after="0" w:line="240" w:lineRule="auto"/>
        <w:ind w:firstLine="709"/>
        <w:jc w:val="both"/>
        <w:rPr>
          <w:rFonts w:ascii="Times New Roman" w:hAnsi="Times New Roman" w:cs="Times New Roman"/>
          <w:sz w:val="28"/>
          <w:szCs w:val="28"/>
          <w:lang w:val="kk-KZ"/>
        </w:rPr>
      </w:pPr>
    </w:p>
    <w:sectPr w:rsidR="00C938A1" w:rsidRPr="00C938A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Liberation Serif">
    <w:altName w:val="Times New Roman"/>
    <w:charset w:val="01"/>
    <w:family w:val="roman"/>
    <w:pitch w:val="variable"/>
  </w:font>
  <w:font w:name="Arial Unicode MS">
    <w:panose1 w:val="020B0604020202020204"/>
    <w:charset w:val="80"/>
    <w:family w:val="swiss"/>
    <w:pitch w:val="variable"/>
    <w:sig w:usb0="F7FFAFFF" w:usb1="E9DFFFFF" w:usb2="0000003F" w:usb3="00000000" w:csb0="003F01FF" w:csb1="00000000"/>
  </w:font>
  <w:font w:name="Lucida Sans">
    <w:panose1 w:val="020B0602030504020204"/>
    <w:charset w:val="00"/>
    <w:family w:val="swiss"/>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F03575"/>
    <w:multiLevelType w:val="hybridMultilevel"/>
    <w:tmpl w:val="4430372A"/>
    <w:lvl w:ilvl="0" w:tplc="AA04DF9E">
      <w:start w:val="1"/>
      <w:numFmt w:val="decimal"/>
      <w:lvlText w:val="%1."/>
      <w:lvlJc w:val="left"/>
      <w:pPr>
        <w:ind w:left="1033" w:hanging="360"/>
      </w:pPr>
      <w:rPr>
        <w:rFonts w:hint="default"/>
      </w:rPr>
    </w:lvl>
    <w:lvl w:ilvl="1" w:tplc="04190019" w:tentative="1">
      <w:start w:val="1"/>
      <w:numFmt w:val="lowerLetter"/>
      <w:lvlText w:val="%2."/>
      <w:lvlJc w:val="left"/>
      <w:pPr>
        <w:ind w:left="1753" w:hanging="360"/>
      </w:pPr>
    </w:lvl>
    <w:lvl w:ilvl="2" w:tplc="0419001B" w:tentative="1">
      <w:start w:val="1"/>
      <w:numFmt w:val="lowerRoman"/>
      <w:lvlText w:val="%3."/>
      <w:lvlJc w:val="right"/>
      <w:pPr>
        <w:ind w:left="2473" w:hanging="180"/>
      </w:pPr>
    </w:lvl>
    <w:lvl w:ilvl="3" w:tplc="0419000F" w:tentative="1">
      <w:start w:val="1"/>
      <w:numFmt w:val="decimal"/>
      <w:lvlText w:val="%4."/>
      <w:lvlJc w:val="left"/>
      <w:pPr>
        <w:ind w:left="3193" w:hanging="360"/>
      </w:pPr>
    </w:lvl>
    <w:lvl w:ilvl="4" w:tplc="04190019" w:tentative="1">
      <w:start w:val="1"/>
      <w:numFmt w:val="lowerLetter"/>
      <w:lvlText w:val="%5."/>
      <w:lvlJc w:val="left"/>
      <w:pPr>
        <w:ind w:left="3913" w:hanging="360"/>
      </w:pPr>
    </w:lvl>
    <w:lvl w:ilvl="5" w:tplc="0419001B" w:tentative="1">
      <w:start w:val="1"/>
      <w:numFmt w:val="lowerRoman"/>
      <w:lvlText w:val="%6."/>
      <w:lvlJc w:val="right"/>
      <w:pPr>
        <w:ind w:left="4633" w:hanging="180"/>
      </w:pPr>
    </w:lvl>
    <w:lvl w:ilvl="6" w:tplc="0419000F" w:tentative="1">
      <w:start w:val="1"/>
      <w:numFmt w:val="decimal"/>
      <w:lvlText w:val="%7."/>
      <w:lvlJc w:val="left"/>
      <w:pPr>
        <w:ind w:left="5353" w:hanging="360"/>
      </w:pPr>
    </w:lvl>
    <w:lvl w:ilvl="7" w:tplc="04190019" w:tentative="1">
      <w:start w:val="1"/>
      <w:numFmt w:val="lowerLetter"/>
      <w:lvlText w:val="%8."/>
      <w:lvlJc w:val="left"/>
      <w:pPr>
        <w:ind w:left="6073" w:hanging="360"/>
      </w:pPr>
    </w:lvl>
    <w:lvl w:ilvl="8" w:tplc="0419001B" w:tentative="1">
      <w:start w:val="1"/>
      <w:numFmt w:val="lowerRoman"/>
      <w:lvlText w:val="%9."/>
      <w:lvlJc w:val="right"/>
      <w:pPr>
        <w:ind w:left="6793" w:hanging="180"/>
      </w:pPr>
    </w:lvl>
  </w:abstractNum>
  <w:abstractNum w:abstractNumId="1">
    <w:nsid w:val="2B1575AA"/>
    <w:multiLevelType w:val="hybridMultilevel"/>
    <w:tmpl w:val="42CE419C"/>
    <w:lvl w:ilvl="0" w:tplc="99004194">
      <w:start w:val="1"/>
      <w:numFmt w:val="decimal"/>
      <w:lvlText w:val="%1."/>
      <w:lvlJc w:val="left"/>
      <w:pPr>
        <w:ind w:left="1033" w:hanging="360"/>
      </w:pPr>
      <w:rPr>
        <w:rFonts w:hint="default"/>
      </w:rPr>
    </w:lvl>
    <w:lvl w:ilvl="1" w:tplc="04190019" w:tentative="1">
      <w:start w:val="1"/>
      <w:numFmt w:val="lowerLetter"/>
      <w:lvlText w:val="%2."/>
      <w:lvlJc w:val="left"/>
      <w:pPr>
        <w:ind w:left="1753" w:hanging="360"/>
      </w:pPr>
    </w:lvl>
    <w:lvl w:ilvl="2" w:tplc="0419001B" w:tentative="1">
      <w:start w:val="1"/>
      <w:numFmt w:val="lowerRoman"/>
      <w:lvlText w:val="%3."/>
      <w:lvlJc w:val="right"/>
      <w:pPr>
        <w:ind w:left="2473" w:hanging="180"/>
      </w:pPr>
    </w:lvl>
    <w:lvl w:ilvl="3" w:tplc="0419000F" w:tentative="1">
      <w:start w:val="1"/>
      <w:numFmt w:val="decimal"/>
      <w:lvlText w:val="%4."/>
      <w:lvlJc w:val="left"/>
      <w:pPr>
        <w:ind w:left="3193" w:hanging="360"/>
      </w:pPr>
    </w:lvl>
    <w:lvl w:ilvl="4" w:tplc="04190019" w:tentative="1">
      <w:start w:val="1"/>
      <w:numFmt w:val="lowerLetter"/>
      <w:lvlText w:val="%5."/>
      <w:lvlJc w:val="left"/>
      <w:pPr>
        <w:ind w:left="3913" w:hanging="360"/>
      </w:pPr>
    </w:lvl>
    <w:lvl w:ilvl="5" w:tplc="0419001B" w:tentative="1">
      <w:start w:val="1"/>
      <w:numFmt w:val="lowerRoman"/>
      <w:lvlText w:val="%6."/>
      <w:lvlJc w:val="right"/>
      <w:pPr>
        <w:ind w:left="4633" w:hanging="180"/>
      </w:pPr>
    </w:lvl>
    <w:lvl w:ilvl="6" w:tplc="0419000F" w:tentative="1">
      <w:start w:val="1"/>
      <w:numFmt w:val="decimal"/>
      <w:lvlText w:val="%7."/>
      <w:lvlJc w:val="left"/>
      <w:pPr>
        <w:ind w:left="5353" w:hanging="360"/>
      </w:pPr>
    </w:lvl>
    <w:lvl w:ilvl="7" w:tplc="04190019" w:tentative="1">
      <w:start w:val="1"/>
      <w:numFmt w:val="lowerLetter"/>
      <w:lvlText w:val="%8."/>
      <w:lvlJc w:val="left"/>
      <w:pPr>
        <w:ind w:left="6073" w:hanging="360"/>
      </w:pPr>
    </w:lvl>
    <w:lvl w:ilvl="8" w:tplc="0419001B" w:tentative="1">
      <w:start w:val="1"/>
      <w:numFmt w:val="lowerRoman"/>
      <w:lvlText w:val="%9."/>
      <w:lvlJc w:val="right"/>
      <w:pPr>
        <w:ind w:left="6793" w:hanging="180"/>
      </w:pPr>
    </w:lvl>
  </w:abstractNum>
  <w:abstractNum w:abstractNumId="2">
    <w:nsid w:val="378B05CF"/>
    <w:multiLevelType w:val="hybridMultilevel"/>
    <w:tmpl w:val="27E2755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4D1F5AF2"/>
    <w:multiLevelType w:val="hybridMultilevel"/>
    <w:tmpl w:val="92565DFE"/>
    <w:lvl w:ilvl="0" w:tplc="99004194">
      <w:start w:val="1"/>
      <w:numFmt w:val="decimal"/>
      <w:lvlText w:val="%1."/>
      <w:lvlJc w:val="left"/>
      <w:pPr>
        <w:ind w:left="1706" w:hanging="360"/>
      </w:pPr>
      <w:rPr>
        <w:rFonts w:hint="default"/>
      </w:rPr>
    </w:lvl>
    <w:lvl w:ilvl="1" w:tplc="04190019" w:tentative="1">
      <w:start w:val="1"/>
      <w:numFmt w:val="lowerLetter"/>
      <w:lvlText w:val="%2."/>
      <w:lvlJc w:val="left"/>
      <w:pPr>
        <w:ind w:left="2113" w:hanging="360"/>
      </w:pPr>
    </w:lvl>
    <w:lvl w:ilvl="2" w:tplc="0419001B" w:tentative="1">
      <w:start w:val="1"/>
      <w:numFmt w:val="lowerRoman"/>
      <w:lvlText w:val="%3."/>
      <w:lvlJc w:val="right"/>
      <w:pPr>
        <w:ind w:left="2833" w:hanging="180"/>
      </w:pPr>
    </w:lvl>
    <w:lvl w:ilvl="3" w:tplc="0419000F" w:tentative="1">
      <w:start w:val="1"/>
      <w:numFmt w:val="decimal"/>
      <w:lvlText w:val="%4."/>
      <w:lvlJc w:val="left"/>
      <w:pPr>
        <w:ind w:left="3553" w:hanging="360"/>
      </w:pPr>
    </w:lvl>
    <w:lvl w:ilvl="4" w:tplc="04190019" w:tentative="1">
      <w:start w:val="1"/>
      <w:numFmt w:val="lowerLetter"/>
      <w:lvlText w:val="%5."/>
      <w:lvlJc w:val="left"/>
      <w:pPr>
        <w:ind w:left="4273" w:hanging="360"/>
      </w:pPr>
    </w:lvl>
    <w:lvl w:ilvl="5" w:tplc="0419001B" w:tentative="1">
      <w:start w:val="1"/>
      <w:numFmt w:val="lowerRoman"/>
      <w:lvlText w:val="%6."/>
      <w:lvlJc w:val="right"/>
      <w:pPr>
        <w:ind w:left="4993" w:hanging="180"/>
      </w:pPr>
    </w:lvl>
    <w:lvl w:ilvl="6" w:tplc="0419000F" w:tentative="1">
      <w:start w:val="1"/>
      <w:numFmt w:val="decimal"/>
      <w:lvlText w:val="%7."/>
      <w:lvlJc w:val="left"/>
      <w:pPr>
        <w:ind w:left="5713" w:hanging="360"/>
      </w:pPr>
    </w:lvl>
    <w:lvl w:ilvl="7" w:tplc="04190019" w:tentative="1">
      <w:start w:val="1"/>
      <w:numFmt w:val="lowerLetter"/>
      <w:lvlText w:val="%8."/>
      <w:lvlJc w:val="left"/>
      <w:pPr>
        <w:ind w:left="6433" w:hanging="360"/>
      </w:pPr>
    </w:lvl>
    <w:lvl w:ilvl="8" w:tplc="0419001B" w:tentative="1">
      <w:start w:val="1"/>
      <w:numFmt w:val="lowerRoman"/>
      <w:lvlText w:val="%9."/>
      <w:lvlJc w:val="right"/>
      <w:pPr>
        <w:ind w:left="7153" w:hanging="180"/>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hideSpellingError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2901"/>
    <w:rsid w:val="00155449"/>
    <w:rsid w:val="001B2610"/>
    <w:rsid w:val="00344E00"/>
    <w:rsid w:val="00360E94"/>
    <w:rsid w:val="00502901"/>
    <w:rsid w:val="00707C74"/>
    <w:rsid w:val="00A65B7A"/>
    <w:rsid w:val="00B36DB1"/>
    <w:rsid w:val="00C100A5"/>
    <w:rsid w:val="00C74804"/>
    <w:rsid w:val="00C938A1"/>
    <w:rsid w:val="00E44D3F"/>
    <w:rsid w:val="00F77AD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4">
    <w:name w:val="heading 4"/>
    <w:basedOn w:val="a"/>
    <w:link w:val="40"/>
    <w:uiPriority w:val="9"/>
    <w:qFormat/>
    <w:rsid w:val="00707C74"/>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TableParagraph">
    <w:name w:val="Table Paragraph"/>
    <w:basedOn w:val="a"/>
    <w:uiPriority w:val="1"/>
    <w:qFormat/>
    <w:rsid w:val="00502901"/>
    <w:pPr>
      <w:widowControl w:val="0"/>
      <w:autoSpaceDE w:val="0"/>
      <w:autoSpaceDN w:val="0"/>
      <w:spacing w:after="0" w:line="240" w:lineRule="auto"/>
      <w:ind w:left="107"/>
    </w:pPr>
    <w:rPr>
      <w:rFonts w:ascii="Times New Roman" w:eastAsia="Times New Roman" w:hAnsi="Times New Roman" w:cs="Times New Roman"/>
      <w:lang w:val="uk" w:eastAsia="uk"/>
    </w:rPr>
  </w:style>
  <w:style w:type="character" w:styleId="a3">
    <w:name w:val="Hyperlink"/>
    <w:basedOn w:val="a0"/>
    <w:uiPriority w:val="99"/>
    <w:unhideWhenUsed/>
    <w:rsid w:val="00344E00"/>
    <w:rPr>
      <w:color w:val="0000FF"/>
      <w:u w:val="single"/>
    </w:rPr>
  </w:style>
  <w:style w:type="paragraph" w:styleId="a4">
    <w:name w:val="Body Text"/>
    <w:basedOn w:val="a"/>
    <w:link w:val="a5"/>
    <w:rsid w:val="00155449"/>
    <w:pPr>
      <w:widowControl w:val="0"/>
      <w:spacing w:after="283" w:line="240" w:lineRule="auto"/>
    </w:pPr>
    <w:rPr>
      <w:rFonts w:ascii="Liberation Serif" w:eastAsia="Arial Unicode MS" w:hAnsi="Liberation Serif" w:cs="Lucida Sans"/>
      <w:sz w:val="24"/>
      <w:szCs w:val="24"/>
      <w:lang w:val="en-US" w:eastAsia="zh-CN" w:bidi="hi-IN"/>
    </w:rPr>
  </w:style>
  <w:style w:type="character" w:customStyle="1" w:styleId="a5">
    <w:name w:val="Основной текст Знак"/>
    <w:basedOn w:val="a0"/>
    <w:link w:val="a4"/>
    <w:rsid w:val="00155449"/>
    <w:rPr>
      <w:rFonts w:ascii="Liberation Serif" w:eastAsia="Arial Unicode MS" w:hAnsi="Liberation Serif" w:cs="Lucida Sans"/>
      <w:sz w:val="24"/>
      <w:szCs w:val="24"/>
      <w:lang w:val="en-US" w:eastAsia="zh-CN" w:bidi="hi-IN"/>
    </w:rPr>
  </w:style>
  <w:style w:type="paragraph" w:styleId="a6">
    <w:name w:val="Normal (Web)"/>
    <w:basedOn w:val="a"/>
    <w:uiPriority w:val="99"/>
    <w:unhideWhenUsed/>
    <w:rsid w:val="0015544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40">
    <w:name w:val="Заголовок 4 Знак"/>
    <w:basedOn w:val="a0"/>
    <w:link w:val="4"/>
    <w:uiPriority w:val="9"/>
    <w:rsid w:val="00707C74"/>
    <w:rPr>
      <w:rFonts w:ascii="Times New Roman" w:eastAsia="Times New Roman" w:hAnsi="Times New Roman" w:cs="Times New Roman"/>
      <w:b/>
      <w:bCs/>
      <w:sz w:val="24"/>
      <w:szCs w:val="24"/>
      <w:lang w:eastAsia="ru-RU"/>
    </w:rPr>
  </w:style>
  <w:style w:type="character" w:customStyle="1" w:styleId="mw-headline">
    <w:name w:val="mw-headline"/>
    <w:basedOn w:val="a0"/>
    <w:rsid w:val="00707C74"/>
  </w:style>
  <w:style w:type="paragraph" w:styleId="a7">
    <w:name w:val="List Paragraph"/>
    <w:basedOn w:val="a"/>
    <w:uiPriority w:val="34"/>
    <w:qFormat/>
    <w:rsid w:val="00C938A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4">
    <w:name w:val="heading 4"/>
    <w:basedOn w:val="a"/>
    <w:link w:val="40"/>
    <w:uiPriority w:val="9"/>
    <w:qFormat/>
    <w:rsid w:val="00707C74"/>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TableParagraph">
    <w:name w:val="Table Paragraph"/>
    <w:basedOn w:val="a"/>
    <w:uiPriority w:val="1"/>
    <w:qFormat/>
    <w:rsid w:val="00502901"/>
    <w:pPr>
      <w:widowControl w:val="0"/>
      <w:autoSpaceDE w:val="0"/>
      <w:autoSpaceDN w:val="0"/>
      <w:spacing w:after="0" w:line="240" w:lineRule="auto"/>
      <w:ind w:left="107"/>
    </w:pPr>
    <w:rPr>
      <w:rFonts w:ascii="Times New Roman" w:eastAsia="Times New Roman" w:hAnsi="Times New Roman" w:cs="Times New Roman"/>
      <w:lang w:val="uk" w:eastAsia="uk"/>
    </w:rPr>
  </w:style>
  <w:style w:type="character" w:styleId="a3">
    <w:name w:val="Hyperlink"/>
    <w:basedOn w:val="a0"/>
    <w:uiPriority w:val="99"/>
    <w:unhideWhenUsed/>
    <w:rsid w:val="00344E00"/>
    <w:rPr>
      <w:color w:val="0000FF"/>
      <w:u w:val="single"/>
    </w:rPr>
  </w:style>
  <w:style w:type="paragraph" w:styleId="a4">
    <w:name w:val="Body Text"/>
    <w:basedOn w:val="a"/>
    <w:link w:val="a5"/>
    <w:rsid w:val="00155449"/>
    <w:pPr>
      <w:widowControl w:val="0"/>
      <w:spacing w:after="283" w:line="240" w:lineRule="auto"/>
    </w:pPr>
    <w:rPr>
      <w:rFonts w:ascii="Liberation Serif" w:eastAsia="Arial Unicode MS" w:hAnsi="Liberation Serif" w:cs="Lucida Sans"/>
      <w:sz w:val="24"/>
      <w:szCs w:val="24"/>
      <w:lang w:val="en-US" w:eastAsia="zh-CN" w:bidi="hi-IN"/>
    </w:rPr>
  </w:style>
  <w:style w:type="character" w:customStyle="1" w:styleId="a5">
    <w:name w:val="Основной текст Знак"/>
    <w:basedOn w:val="a0"/>
    <w:link w:val="a4"/>
    <w:rsid w:val="00155449"/>
    <w:rPr>
      <w:rFonts w:ascii="Liberation Serif" w:eastAsia="Arial Unicode MS" w:hAnsi="Liberation Serif" w:cs="Lucida Sans"/>
      <w:sz w:val="24"/>
      <w:szCs w:val="24"/>
      <w:lang w:val="en-US" w:eastAsia="zh-CN" w:bidi="hi-IN"/>
    </w:rPr>
  </w:style>
  <w:style w:type="paragraph" w:styleId="a6">
    <w:name w:val="Normal (Web)"/>
    <w:basedOn w:val="a"/>
    <w:uiPriority w:val="99"/>
    <w:unhideWhenUsed/>
    <w:rsid w:val="0015544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40">
    <w:name w:val="Заголовок 4 Знак"/>
    <w:basedOn w:val="a0"/>
    <w:link w:val="4"/>
    <w:uiPriority w:val="9"/>
    <w:rsid w:val="00707C74"/>
    <w:rPr>
      <w:rFonts w:ascii="Times New Roman" w:eastAsia="Times New Roman" w:hAnsi="Times New Roman" w:cs="Times New Roman"/>
      <w:b/>
      <w:bCs/>
      <w:sz w:val="24"/>
      <w:szCs w:val="24"/>
      <w:lang w:eastAsia="ru-RU"/>
    </w:rPr>
  </w:style>
  <w:style w:type="character" w:customStyle="1" w:styleId="mw-headline">
    <w:name w:val="mw-headline"/>
    <w:basedOn w:val="a0"/>
    <w:rsid w:val="00707C74"/>
  </w:style>
  <w:style w:type="paragraph" w:styleId="a7">
    <w:name w:val="List Paragraph"/>
    <w:basedOn w:val="a"/>
    <w:uiPriority w:val="34"/>
    <w:qFormat/>
    <w:rsid w:val="00C938A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7276268">
      <w:bodyDiv w:val="1"/>
      <w:marLeft w:val="0"/>
      <w:marRight w:val="0"/>
      <w:marTop w:val="0"/>
      <w:marBottom w:val="0"/>
      <w:divBdr>
        <w:top w:val="none" w:sz="0" w:space="0" w:color="auto"/>
        <w:left w:val="none" w:sz="0" w:space="0" w:color="auto"/>
        <w:bottom w:val="none" w:sz="0" w:space="0" w:color="auto"/>
        <w:right w:val="none" w:sz="0" w:space="0" w:color="auto"/>
      </w:divBdr>
    </w:div>
    <w:div w:id="731847857">
      <w:bodyDiv w:val="1"/>
      <w:marLeft w:val="0"/>
      <w:marRight w:val="0"/>
      <w:marTop w:val="0"/>
      <w:marBottom w:val="0"/>
      <w:divBdr>
        <w:top w:val="none" w:sz="0" w:space="0" w:color="auto"/>
        <w:left w:val="none" w:sz="0" w:space="0" w:color="auto"/>
        <w:bottom w:val="none" w:sz="0" w:space="0" w:color="auto"/>
        <w:right w:val="none" w:sz="0" w:space="0" w:color="auto"/>
      </w:divBdr>
    </w:div>
    <w:div w:id="1597442022">
      <w:bodyDiv w:val="1"/>
      <w:marLeft w:val="0"/>
      <w:marRight w:val="0"/>
      <w:marTop w:val="0"/>
      <w:marBottom w:val="0"/>
      <w:divBdr>
        <w:top w:val="none" w:sz="0" w:space="0" w:color="auto"/>
        <w:left w:val="none" w:sz="0" w:space="0" w:color="auto"/>
        <w:bottom w:val="none" w:sz="0" w:space="0" w:color="auto"/>
        <w:right w:val="none" w:sz="0" w:space="0" w:color="auto"/>
      </w:divBdr>
      <w:divsChild>
        <w:div w:id="358355868">
          <w:marLeft w:val="0"/>
          <w:marRight w:val="0"/>
          <w:marTop w:val="0"/>
          <w:marBottom w:val="0"/>
          <w:divBdr>
            <w:top w:val="none" w:sz="0" w:space="0" w:color="auto"/>
            <w:left w:val="none" w:sz="0" w:space="0" w:color="auto"/>
            <w:bottom w:val="none" w:sz="0" w:space="0" w:color="auto"/>
            <w:right w:val="none" w:sz="0" w:space="0" w:color="auto"/>
          </w:divBdr>
          <w:divsChild>
            <w:div w:id="223639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kk.wikipedia.org/wiki/%D2%9A%D0%B0%D0%B7%D0%B0%D2%9B%D1%82%D0%B0%D1%80" TargetMode="External"/><Relationship Id="rId13" Type="http://schemas.openxmlformats.org/officeDocument/2006/relationships/hyperlink" Target="https://kk.wikipedia.org/wiki/%D0%A2%D0%B0%D1%82%D0%B0%D1%80%D0%BB%D0%B0%D1%80" TargetMode="External"/><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hyperlink" Target="https://kk.wikipedia.org/w/index.php?title=%D2%9A%D0%B0%D0%B7%D0%B0%D2%9B%D1%81%D1%82%D0%B0%D0%BD_%D0%A0%D0%B5%D1%81%D0%BF%D1%83%D0%B1%D0%BB%D0%B8%D0%BA%D0%B0%D1%81%D1%8B%D0%BD%D1%8B%D2%A3_%D1%85%D0%B0%D0%BB%D1%8B%D2%9B_%D1%81%D0%B0%D0%BD%D0%B0%D2%93%D1%8B&amp;action=edit&amp;redlink=1" TargetMode="External"/><Relationship Id="rId12" Type="http://schemas.openxmlformats.org/officeDocument/2006/relationships/hyperlink" Target="https://kk.wikipedia.org/wiki/%D2%B0%D0%B9%D2%93%D1%8B%D1%80%D0%BB%D0%B0%D1%80"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kk.wikipedia.org/wiki/%D0%A2%D2%AF%D1%80%D1%96%D0%BA%D1%82%D0%B5%D1%80" TargetMode="External"/><Relationship Id="rId1" Type="http://schemas.openxmlformats.org/officeDocument/2006/relationships/numbering" Target="numbering.xml"/><Relationship Id="rId6" Type="http://schemas.openxmlformats.org/officeDocument/2006/relationships/hyperlink" Target="https://kk.wikipedia.org/wiki/%D2%9A%D0%B0%D0%B7%D0%B0%D2%9B%D1%81%D1%82%D0%B0%D0%BD_%D0%B4%D0%B5%D0%BC%D0%BE%D0%B3%D1%80%D0%B0%D1%84%D0%B8%D1%8F%D1%81%D1%8B" TargetMode="External"/><Relationship Id="rId11" Type="http://schemas.openxmlformats.org/officeDocument/2006/relationships/hyperlink" Target="https://kk.wikipedia.org/wiki/%D0%A3%D0%BA%D1%80%D0%B0%D0%B8%D0%BD%D0%B4%D0%B0%D1%80" TargetMode="External"/><Relationship Id="rId5" Type="http://schemas.openxmlformats.org/officeDocument/2006/relationships/webSettings" Target="webSettings.xml"/><Relationship Id="rId15" Type="http://schemas.openxmlformats.org/officeDocument/2006/relationships/hyperlink" Target="https://kk.wikipedia.org/wiki/%D0%9A%D0%BE%D1%80%D0%B5%D0%B9%D0%BB%D0%B5%D1%80" TargetMode="External"/><Relationship Id="rId10" Type="http://schemas.openxmlformats.org/officeDocument/2006/relationships/hyperlink" Target="https://kk.wikipedia.org/wiki/%D3%A8%D0%B7%D0%B1%D0%B5%D0%BA%D1%82%D0%B5%D1%80" TargetMode="External"/><Relationship Id="rId4" Type="http://schemas.openxmlformats.org/officeDocument/2006/relationships/settings" Target="settings.xml"/><Relationship Id="rId9" Type="http://schemas.openxmlformats.org/officeDocument/2006/relationships/hyperlink" Target="https://kk.wikipedia.org/wiki/%D0%9E%D1%80%D1%8B%D1%81%D1%82%D0%B0%D1%80" TargetMode="External"/><Relationship Id="rId14" Type="http://schemas.openxmlformats.org/officeDocument/2006/relationships/hyperlink" Target="https://kk.wikipedia.org/wiki/%D0%9D%D0%B5%D0%BC%D1%96%D1%81%D1%82%D0%B5%D1%8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TotalTime>
  <Pages>13</Pages>
  <Words>5261</Words>
  <Characters>29990</Characters>
  <Application>Microsoft Office Word</Application>
  <DocSecurity>0</DocSecurity>
  <Lines>249</Lines>
  <Paragraphs>70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35181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Калиева</dc:creator>
  <cp:lastModifiedBy>Kaliyeva </cp:lastModifiedBy>
  <cp:revision>9</cp:revision>
  <dcterms:created xsi:type="dcterms:W3CDTF">2019-05-13T09:12:00Z</dcterms:created>
  <dcterms:modified xsi:type="dcterms:W3CDTF">2019-06-09T12:08:00Z</dcterms:modified>
</cp:coreProperties>
</file>